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FF5CE" w14:textId="77777777" w:rsidR="00F55F26" w:rsidRDefault="00F55F26" w:rsidP="00522C6C">
      <w:pPr>
        <w:pStyle w:val="Overskrift1"/>
        <w:jc w:val="center"/>
        <w:rPr>
          <w:rFonts w:ascii="Arial Rounded MT Bold" w:hAnsi="Arial Rounded MT Bold"/>
          <w:i/>
          <w:sz w:val="40"/>
          <w:szCs w:val="40"/>
        </w:rPr>
      </w:pPr>
    </w:p>
    <w:p w14:paraId="3BB5A898" w14:textId="77777777" w:rsidR="00796EBA" w:rsidRPr="008153FD" w:rsidRDefault="00796EBA" w:rsidP="008153FD">
      <w:pPr>
        <w:pStyle w:val="Tittel"/>
        <w:jc w:val="center"/>
        <w:rPr>
          <w:sz w:val="72"/>
          <w:szCs w:val="72"/>
        </w:rPr>
      </w:pPr>
      <w:r w:rsidRPr="008153FD">
        <w:rPr>
          <w:sz w:val="72"/>
          <w:szCs w:val="72"/>
        </w:rPr>
        <w:t>BALSFJORD KOMMUNE</w:t>
      </w:r>
    </w:p>
    <w:p w14:paraId="43119102" w14:textId="77777777" w:rsidR="00796EBA" w:rsidRPr="009F7895" w:rsidRDefault="00796EBA" w:rsidP="00522C6C">
      <w:pPr>
        <w:pStyle w:val="Overskrift1"/>
        <w:jc w:val="center"/>
        <w:rPr>
          <w:rFonts w:ascii="Arial Rounded MT Bold" w:hAnsi="Arial Rounded MT Bold"/>
          <w:b w:val="0"/>
          <w:i/>
          <w:sz w:val="40"/>
          <w:szCs w:val="40"/>
        </w:rPr>
      </w:pPr>
    </w:p>
    <w:p w14:paraId="13F4BFA3" w14:textId="77777777" w:rsidR="0043615A" w:rsidRPr="008153FD" w:rsidRDefault="00600F0F" w:rsidP="008153FD">
      <w:pPr>
        <w:pStyle w:val="Undertittel"/>
        <w:jc w:val="center"/>
        <w:rPr>
          <w:sz w:val="32"/>
          <w:szCs w:val="32"/>
        </w:rPr>
      </w:pPr>
      <w:r w:rsidRPr="008153FD">
        <w:rPr>
          <w:sz w:val="32"/>
          <w:szCs w:val="32"/>
        </w:rPr>
        <w:t xml:space="preserve">PLAN OVERGANG BARNEHAGE - </w:t>
      </w:r>
      <w:r w:rsidR="00DE1820" w:rsidRPr="008153FD">
        <w:rPr>
          <w:sz w:val="32"/>
          <w:szCs w:val="32"/>
        </w:rPr>
        <w:t>SKOLE</w:t>
      </w:r>
    </w:p>
    <w:p w14:paraId="2F6895C0" w14:textId="77777777" w:rsidR="0043615A" w:rsidRDefault="0043615A" w:rsidP="0043615A">
      <w:pPr>
        <w:rPr>
          <w:rFonts w:ascii="Lucida Console" w:hAnsi="Lucida Console"/>
          <w:b/>
          <w:i/>
          <w:sz w:val="40"/>
          <w:szCs w:val="40"/>
        </w:rPr>
      </w:pPr>
    </w:p>
    <w:p w14:paraId="5A45AFCE" w14:textId="77777777" w:rsidR="00F44705" w:rsidRDefault="00F44705" w:rsidP="0043615A">
      <w:pPr>
        <w:rPr>
          <w:rFonts w:ascii="Lucida Console" w:hAnsi="Lucida Console"/>
          <w:b/>
          <w:i/>
          <w:sz w:val="40"/>
          <w:szCs w:val="40"/>
        </w:rPr>
      </w:pPr>
    </w:p>
    <w:p w14:paraId="3E764F7F" w14:textId="77777777" w:rsidR="00F44705" w:rsidRDefault="00F44705" w:rsidP="0043615A">
      <w:pPr>
        <w:rPr>
          <w:rFonts w:ascii="Lucida Console" w:hAnsi="Lucida Console"/>
          <w:b/>
          <w:i/>
          <w:sz w:val="40"/>
          <w:szCs w:val="40"/>
        </w:rPr>
      </w:pPr>
    </w:p>
    <w:p w14:paraId="5BD496EC" w14:textId="77777777" w:rsidR="0043615A" w:rsidRPr="0043615A" w:rsidRDefault="00FB5576" w:rsidP="006E12BD">
      <w:pPr>
        <w:jc w:val="center"/>
        <w:rPr>
          <w:rFonts w:ascii="Lucida Console" w:hAnsi="Lucida Console"/>
          <w:b/>
          <w:i/>
          <w:sz w:val="40"/>
          <w:szCs w:val="40"/>
        </w:rPr>
      </w:pPr>
      <w:r>
        <w:rPr>
          <w:noProof/>
        </w:rPr>
        <w:drawing>
          <wp:inline distT="0" distB="0" distL="0" distR="0" wp14:anchorId="61692F42" wp14:editId="1B46CF65">
            <wp:extent cx="4869180" cy="3771900"/>
            <wp:effectExtent l="0" t="0" r="0" b="0"/>
            <wp:docPr id="1" name="Bilde 1" descr="Bilderesultat for pr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pre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9180" cy="3771900"/>
                    </a:xfrm>
                    <a:prstGeom prst="rect">
                      <a:avLst/>
                    </a:prstGeom>
                    <a:noFill/>
                    <a:ln>
                      <a:noFill/>
                    </a:ln>
                  </pic:spPr>
                </pic:pic>
              </a:graphicData>
            </a:graphic>
          </wp:inline>
        </w:drawing>
      </w:r>
    </w:p>
    <w:p w14:paraId="05AEC922" w14:textId="77777777" w:rsidR="0043615A" w:rsidRPr="00622F56" w:rsidRDefault="0043615A" w:rsidP="0043615A">
      <w:pPr>
        <w:rPr>
          <w:rFonts w:ascii="Copperplate Gothic Bold" w:hAnsi="Copperplate Gothic Bold"/>
          <w:b/>
          <w:i/>
          <w:sz w:val="28"/>
          <w:szCs w:val="28"/>
        </w:rPr>
      </w:pPr>
    </w:p>
    <w:p w14:paraId="1D66D853" w14:textId="77777777" w:rsidR="00C56012" w:rsidRPr="00622F56" w:rsidRDefault="00C56012" w:rsidP="00C56012">
      <w:pPr>
        <w:jc w:val="center"/>
        <w:rPr>
          <w:rFonts w:ascii="Arial Rounded MT Bold" w:hAnsi="Arial Rounded MT Bold"/>
          <w:b/>
          <w:bCs/>
          <w:sz w:val="28"/>
          <w:szCs w:val="28"/>
        </w:rPr>
      </w:pPr>
      <w:r w:rsidRPr="00622F56">
        <w:rPr>
          <w:rFonts w:ascii="Arial Rounded MT Bold" w:hAnsi="Arial Rounded MT Bold"/>
          <w:b/>
          <w:bCs/>
          <w:sz w:val="28"/>
          <w:szCs w:val="28"/>
        </w:rPr>
        <w:t>Fra e</w:t>
      </w:r>
      <w:r w:rsidR="00ED4FA8" w:rsidRPr="00622F56">
        <w:rPr>
          <w:rFonts w:ascii="Arial Rounded MT Bold" w:hAnsi="Arial Rounded MT Bold"/>
          <w:b/>
          <w:bCs/>
          <w:sz w:val="28"/>
          <w:szCs w:val="28"/>
        </w:rPr>
        <w:t>ldst til yngst - for</w:t>
      </w:r>
      <w:r w:rsidRPr="00622F56">
        <w:rPr>
          <w:rFonts w:ascii="Arial Rounded MT Bold" w:hAnsi="Arial Rounded MT Bold"/>
          <w:b/>
          <w:bCs/>
          <w:sz w:val="28"/>
          <w:szCs w:val="28"/>
        </w:rPr>
        <w:t xml:space="preserve"> trygghet og læringslyst.</w:t>
      </w:r>
    </w:p>
    <w:p w14:paraId="0D8599C2" w14:textId="77777777" w:rsidR="0043615A" w:rsidRDefault="0043615A" w:rsidP="0043615A"/>
    <w:p w14:paraId="59686464" w14:textId="77777777" w:rsidR="0043615A" w:rsidRPr="0043615A" w:rsidRDefault="0043615A" w:rsidP="0043615A">
      <w:pPr>
        <w:rPr>
          <w:b/>
          <w:i/>
        </w:rPr>
      </w:pPr>
    </w:p>
    <w:p w14:paraId="14E04405" w14:textId="77777777" w:rsidR="0043615A" w:rsidRDefault="0043615A" w:rsidP="003D5426">
      <w:pPr>
        <w:pStyle w:val="Overskrift1"/>
        <w:rPr>
          <w:szCs w:val="28"/>
        </w:rPr>
      </w:pPr>
    </w:p>
    <w:p w14:paraId="7A9E38AC" w14:textId="77777777" w:rsidR="00AE5A3D" w:rsidRDefault="00AE5A3D" w:rsidP="00AE5A3D">
      <w:pPr>
        <w:ind w:left="1416" w:firstLine="708"/>
        <w:jc w:val="center"/>
        <w:rPr>
          <w:rFonts w:ascii="Arial Rounded MT Bold" w:hAnsi="Arial Rounded MT Bold"/>
          <w:bCs/>
          <w:sz w:val="28"/>
          <w:szCs w:val="28"/>
        </w:rPr>
      </w:pPr>
      <w:r>
        <w:rPr>
          <w:rFonts w:ascii="Arial Rounded MT Bold" w:hAnsi="Arial Rounded MT Bold"/>
          <w:bCs/>
          <w:sz w:val="28"/>
          <w:szCs w:val="28"/>
        </w:rPr>
        <w:t xml:space="preserve">  </w:t>
      </w:r>
    </w:p>
    <w:p w14:paraId="22F11BEB" w14:textId="77777777" w:rsidR="00AE5A3D" w:rsidRDefault="00AE5A3D" w:rsidP="00AE5A3D">
      <w:pPr>
        <w:ind w:left="1416" w:firstLine="708"/>
        <w:jc w:val="center"/>
        <w:rPr>
          <w:rFonts w:ascii="Arial Rounded MT Bold" w:hAnsi="Arial Rounded MT Bold"/>
          <w:bCs/>
          <w:sz w:val="28"/>
          <w:szCs w:val="28"/>
        </w:rPr>
      </w:pPr>
    </w:p>
    <w:p w14:paraId="16C8BC8C" w14:textId="77777777" w:rsidR="00796EBA" w:rsidRDefault="00B57FEA" w:rsidP="00C56012">
      <w:pPr>
        <w:ind w:left="3540" w:firstLine="708"/>
        <w:jc w:val="center"/>
        <w:rPr>
          <w:rFonts w:ascii="Arial Rounded MT Bold" w:hAnsi="Arial Rounded MT Bold"/>
          <w:bCs/>
        </w:rPr>
      </w:pPr>
      <w:r>
        <w:rPr>
          <w:rFonts w:ascii="Arial Rounded MT Bold" w:hAnsi="Arial Rounded MT Bold"/>
          <w:bCs/>
        </w:rPr>
        <w:t>Revider</w:t>
      </w:r>
      <w:r w:rsidR="00826A8D">
        <w:rPr>
          <w:rFonts w:ascii="Arial Rounded MT Bold" w:hAnsi="Arial Rounded MT Bold"/>
          <w:bCs/>
        </w:rPr>
        <w:t>t</w:t>
      </w:r>
      <w:r>
        <w:rPr>
          <w:rFonts w:ascii="Arial Rounded MT Bold" w:hAnsi="Arial Rounded MT Bold"/>
          <w:bCs/>
        </w:rPr>
        <w:t xml:space="preserve"> 5/6-2019</w:t>
      </w:r>
    </w:p>
    <w:p w14:paraId="2DF606D9" w14:textId="77777777" w:rsidR="003B6B28" w:rsidRDefault="003B6B28" w:rsidP="00C56012">
      <w:pPr>
        <w:ind w:left="3540" w:firstLine="708"/>
        <w:jc w:val="center"/>
        <w:rPr>
          <w:rFonts w:ascii="Arial Rounded MT Bold" w:hAnsi="Arial Rounded MT Bold"/>
          <w:bCs/>
        </w:rPr>
      </w:pPr>
    </w:p>
    <w:p w14:paraId="52719151" w14:textId="77777777" w:rsidR="003B6B28" w:rsidRDefault="003B6B28" w:rsidP="00C56012">
      <w:pPr>
        <w:ind w:left="3540" w:firstLine="708"/>
        <w:jc w:val="center"/>
        <w:rPr>
          <w:rFonts w:ascii="Arial Rounded MT Bold" w:hAnsi="Arial Rounded MT Bold"/>
          <w:bCs/>
        </w:rPr>
      </w:pPr>
    </w:p>
    <w:p w14:paraId="69E0AC23" w14:textId="77777777" w:rsidR="003B6B28" w:rsidRDefault="003B6B28" w:rsidP="00C56012">
      <w:pPr>
        <w:ind w:left="3540" w:firstLine="708"/>
        <w:jc w:val="center"/>
        <w:rPr>
          <w:rFonts w:ascii="Arial Rounded MT Bold" w:hAnsi="Arial Rounded MT Bold"/>
          <w:bCs/>
        </w:rPr>
      </w:pPr>
    </w:p>
    <w:p w14:paraId="6B38A124" w14:textId="77777777" w:rsidR="003B6B28" w:rsidRDefault="003B6B28" w:rsidP="00C56012">
      <w:pPr>
        <w:ind w:left="3540" w:firstLine="708"/>
        <w:jc w:val="center"/>
        <w:rPr>
          <w:rFonts w:ascii="Arial Rounded MT Bold" w:hAnsi="Arial Rounded MT Bold"/>
          <w:bCs/>
        </w:rPr>
      </w:pPr>
    </w:p>
    <w:p w14:paraId="768AC787" w14:textId="77777777" w:rsidR="003B6B28" w:rsidRPr="00ED4FA8" w:rsidRDefault="003B6B28" w:rsidP="00C56012">
      <w:pPr>
        <w:ind w:left="3540" w:firstLine="708"/>
        <w:jc w:val="center"/>
        <w:rPr>
          <w:rFonts w:ascii="Arial Rounded MT Bold" w:hAnsi="Arial Rounded MT Bold"/>
          <w:bCs/>
        </w:rPr>
      </w:pPr>
    </w:p>
    <w:p w14:paraId="45158426" w14:textId="77777777" w:rsidR="00ED4FA8" w:rsidRDefault="009F1939" w:rsidP="00826A8D">
      <w:pPr>
        <w:rPr>
          <w:b/>
          <w:bCs/>
          <w:sz w:val="28"/>
          <w:szCs w:val="28"/>
        </w:rPr>
      </w:pPr>
      <w:r>
        <w:rPr>
          <w:b/>
          <w:bCs/>
          <w:sz w:val="28"/>
          <w:szCs w:val="28"/>
        </w:rPr>
        <w:br w:type="page"/>
      </w:r>
    </w:p>
    <w:sdt>
      <w:sdtPr>
        <w:rPr>
          <w:rFonts w:ascii="Times New Roman" w:eastAsia="Times New Roman" w:hAnsi="Times New Roman" w:cs="Times New Roman"/>
          <w:color w:val="auto"/>
          <w:sz w:val="24"/>
          <w:szCs w:val="24"/>
        </w:rPr>
        <w:id w:val="-1639265358"/>
        <w:docPartObj>
          <w:docPartGallery w:val="Table of Contents"/>
          <w:docPartUnique/>
        </w:docPartObj>
      </w:sdtPr>
      <w:sdtEndPr>
        <w:rPr>
          <w:b/>
          <w:bCs/>
        </w:rPr>
      </w:sdtEndPr>
      <w:sdtContent>
        <w:p w14:paraId="657B7441" w14:textId="77777777" w:rsidR="00735BCF" w:rsidRDefault="00735BCF">
          <w:pPr>
            <w:pStyle w:val="Overskriftforinnholdsfortegnelse"/>
          </w:pPr>
          <w:r>
            <w:t>Innhold</w:t>
          </w:r>
        </w:p>
        <w:p w14:paraId="4C27C245" w14:textId="6E07502D" w:rsidR="008153FD" w:rsidRDefault="00735BCF">
          <w:pPr>
            <w:pStyle w:val="INNH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3764183" w:history="1">
            <w:r w:rsidR="008153FD" w:rsidRPr="00644950">
              <w:rPr>
                <w:rStyle w:val="Hyperkobling"/>
                <w:noProof/>
              </w:rPr>
              <w:t>OVERGANG BARNEHAGE – SKOLE I RAMMEPLAN OG KUNNSKAPSLØFTET</w:t>
            </w:r>
            <w:r w:rsidR="008153FD">
              <w:rPr>
                <w:noProof/>
                <w:webHidden/>
              </w:rPr>
              <w:tab/>
            </w:r>
            <w:r w:rsidR="008153FD">
              <w:rPr>
                <w:noProof/>
                <w:webHidden/>
              </w:rPr>
              <w:fldChar w:fldCharType="begin"/>
            </w:r>
            <w:r w:rsidR="008153FD">
              <w:rPr>
                <w:noProof/>
                <w:webHidden/>
              </w:rPr>
              <w:instrText xml:space="preserve"> PAGEREF _Toc23764183 \h </w:instrText>
            </w:r>
            <w:r w:rsidR="008153FD">
              <w:rPr>
                <w:noProof/>
                <w:webHidden/>
              </w:rPr>
            </w:r>
            <w:r w:rsidR="008153FD">
              <w:rPr>
                <w:noProof/>
                <w:webHidden/>
              </w:rPr>
              <w:fldChar w:fldCharType="separate"/>
            </w:r>
            <w:r w:rsidR="00783515">
              <w:rPr>
                <w:noProof/>
                <w:webHidden/>
              </w:rPr>
              <w:t>3</w:t>
            </w:r>
            <w:r w:rsidR="008153FD">
              <w:rPr>
                <w:noProof/>
                <w:webHidden/>
              </w:rPr>
              <w:fldChar w:fldCharType="end"/>
            </w:r>
          </w:hyperlink>
        </w:p>
        <w:p w14:paraId="2C54B70C" w14:textId="650FC5CE" w:rsidR="008153FD" w:rsidRDefault="007972C7">
          <w:pPr>
            <w:pStyle w:val="INNH1"/>
            <w:tabs>
              <w:tab w:val="right" w:leader="dot" w:pos="9062"/>
            </w:tabs>
            <w:rPr>
              <w:rFonts w:asciiTheme="minorHAnsi" w:eastAsiaTheme="minorEastAsia" w:hAnsiTheme="minorHAnsi" w:cstheme="minorBidi"/>
              <w:noProof/>
              <w:sz w:val="22"/>
              <w:szCs w:val="22"/>
            </w:rPr>
          </w:pPr>
          <w:hyperlink w:anchor="_Toc23764184" w:history="1">
            <w:r w:rsidR="008153FD" w:rsidRPr="00644950">
              <w:rPr>
                <w:rStyle w:val="Hyperkobling"/>
                <w:noProof/>
              </w:rPr>
              <w:t>VISJON, MÅL, OBSERVASJONER OG EVALUERING</w:t>
            </w:r>
            <w:r w:rsidR="008153FD">
              <w:rPr>
                <w:noProof/>
                <w:webHidden/>
              </w:rPr>
              <w:tab/>
            </w:r>
            <w:r w:rsidR="008153FD">
              <w:rPr>
                <w:noProof/>
                <w:webHidden/>
              </w:rPr>
              <w:fldChar w:fldCharType="begin"/>
            </w:r>
            <w:r w:rsidR="008153FD">
              <w:rPr>
                <w:noProof/>
                <w:webHidden/>
              </w:rPr>
              <w:instrText xml:space="preserve"> PAGEREF _Toc23764184 \h </w:instrText>
            </w:r>
            <w:r w:rsidR="008153FD">
              <w:rPr>
                <w:noProof/>
                <w:webHidden/>
              </w:rPr>
            </w:r>
            <w:r w:rsidR="008153FD">
              <w:rPr>
                <w:noProof/>
                <w:webHidden/>
              </w:rPr>
              <w:fldChar w:fldCharType="separate"/>
            </w:r>
            <w:r w:rsidR="00783515">
              <w:rPr>
                <w:noProof/>
                <w:webHidden/>
              </w:rPr>
              <w:t>3</w:t>
            </w:r>
            <w:r w:rsidR="008153FD">
              <w:rPr>
                <w:noProof/>
                <w:webHidden/>
              </w:rPr>
              <w:fldChar w:fldCharType="end"/>
            </w:r>
          </w:hyperlink>
        </w:p>
        <w:p w14:paraId="48FF0301" w14:textId="74ABEFA8" w:rsidR="008153FD" w:rsidRDefault="007972C7">
          <w:pPr>
            <w:pStyle w:val="INNH1"/>
            <w:tabs>
              <w:tab w:val="right" w:leader="dot" w:pos="9062"/>
            </w:tabs>
            <w:rPr>
              <w:rFonts w:asciiTheme="minorHAnsi" w:eastAsiaTheme="minorEastAsia" w:hAnsiTheme="minorHAnsi" w:cstheme="minorBidi"/>
              <w:noProof/>
              <w:sz w:val="22"/>
              <w:szCs w:val="22"/>
            </w:rPr>
          </w:pPr>
          <w:hyperlink w:anchor="_Toc23764185" w:history="1">
            <w:r w:rsidR="008153FD" w:rsidRPr="00644950">
              <w:rPr>
                <w:rStyle w:val="Hyperkobling"/>
                <w:noProof/>
              </w:rPr>
              <w:t>SAMARBEID:</w:t>
            </w:r>
            <w:r w:rsidR="008153FD">
              <w:rPr>
                <w:noProof/>
                <w:webHidden/>
              </w:rPr>
              <w:tab/>
            </w:r>
            <w:r w:rsidR="008153FD">
              <w:rPr>
                <w:noProof/>
                <w:webHidden/>
              </w:rPr>
              <w:fldChar w:fldCharType="begin"/>
            </w:r>
            <w:r w:rsidR="008153FD">
              <w:rPr>
                <w:noProof/>
                <w:webHidden/>
              </w:rPr>
              <w:instrText xml:space="preserve"> PAGEREF _Toc23764185 \h </w:instrText>
            </w:r>
            <w:r w:rsidR="008153FD">
              <w:rPr>
                <w:noProof/>
                <w:webHidden/>
              </w:rPr>
            </w:r>
            <w:r w:rsidR="008153FD">
              <w:rPr>
                <w:noProof/>
                <w:webHidden/>
              </w:rPr>
              <w:fldChar w:fldCharType="separate"/>
            </w:r>
            <w:r w:rsidR="00783515">
              <w:rPr>
                <w:noProof/>
                <w:webHidden/>
              </w:rPr>
              <w:t>4</w:t>
            </w:r>
            <w:r w:rsidR="008153FD">
              <w:rPr>
                <w:noProof/>
                <w:webHidden/>
              </w:rPr>
              <w:fldChar w:fldCharType="end"/>
            </w:r>
          </w:hyperlink>
        </w:p>
        <w:p w14:paraId="7A230750" w14:textId="7D92756F" w:rsidR="008153FD" w:rsidRDefault="007972C7">
          <w:pPr>
            <w:pStyle w:val="INNH1"/>
            <w:tabs>
              <w:tab w:val="right" w:leader="dot" w:pos="9062"/>
            </w:tabs>
            <w:rPr>
              <w:rFonts w:asciiTheme="minorHAnsi" w:eastAsiaTheme="minorEastAsia" w:hAnsiTheme="minorHAnsi" w:cstheme="minorBidi"/>
              <w:noProof/>
              <w:sz w:val="22"/>
              <w:szCs w:val="22"/>
            </w:rPr>
          </w:pPr>
          <w:hyperlink w:anchor="_Toc23764186" w:history="1">
            <w:r w:rsidR="008153FD" w:rsidRPr="00644950">
              <w:rPr>
                <w:rStyle w:val="Hyperkobling"/>
                <w:noProof/>
              </w:rPr>
              <w:t>FADDERORDNING:</w:t>
            </w:r>
            <w:r w:rsidR="008153FD">
              <w:rPr>
                <w:noProof/>
                <w:webHidden/>
              </w:rPr>
              <w:tab/>
            </w:r>
            <w:r w:rsidR="008153FD">
              <w:rPr>
                <w:noProof/>
                <w:webHidden/>
              </w:rPr>
              <w:fldChar w:fldCharType="begin"/>
            </w:r>
            <w:r w:rsidR="008153FD">
              <w:rPr>
                <w:noProof/>
                <w:webHidden/>
              </w:rPr>
              <w:instrText xml:space="preserve"> PAGEREF _Toc23764186 \h </w:instrText>
            </w:r>
            <w:r w:rsidR="008153FD">
              <w:rPr>
                <w:noProof/>
                <w:webHidden/>
              </w:rPr>
            </w:r>
            <w:r w:rsidR="008153FD">
              <w:rPr>
                <w:noProof/>
                <w:webHidden/>
              </w:rPr>
              <w:fldChar w:fldCharType="separate"/>
            </w:r>
            <w:r w:rsidR="00783515">
              <w:rPr>
                <w:noProof/>
                <w:webHidden/>
              </w:rPr>
              <w:t>5</w:t>
            </w:r>
            <w:r w:rsidR="008153FD">
              <w:rPr>
                <w:noProof/>
                <w:webHidden/>
              </w:rPr>
              <w:fldChar w:fldCharType="end"/>
            </w:r>
          </w:hyperlink>
        </w:p>
        <w:p w14:paraId="2CDC92FB" w14:textId="5F60EE81" w:rsidR="008153FD" w:rsidRDefault="007972C7">
          <w:pPr>
            <w:pStyle w:val="INNH1"/>
            <w:tabs>
              <w:tab w:val="right" w:leader="dot" w:pos="9062"/>
            </w:tabs>
            <w:rPr>
              <w:rFonts w:asciiTheme="minorHAnsi" w:eastAsiaTheme="minorEastAsia" w:hAnsiTheme="minorHAnsi" w:cstheme="minorBidi"/>
              <w:noProof/>
              <w:sz w:val="22"/>
              <w:szCs w:val="22"/>
            </w:rPr>
          </w:pPr>
          <w:hyperlink w:anchor="_Toc23764187" w:history="1">
            <w:r w:rsidR="008153FD" w:rsidRPr="00644950">
              <w:rPr>
                <w:rStyle w:val="Hyperkobling"/>
                <w:noProof/>
              </w:rPr>
              <w:t>BEGREPSUNDERVISNING:</w:t>
            </w:r>
            <w:r w:rsidR="008153FD">
              <w:rPr>
                <w:noProof/>
                <w:webHidden/>
              </w:rPr>
              <w:tab/>
            </w:r>
            <w:r w:rsidR="008153FD">
              <w:rPr>
                <w:noProof/>
                <w:webHidden/>
              </w:rPr>
              <w:fldChar w:fldCharType="begin"/>
            </w:r>
            <w:r w:rsidR="008153FD">
              <w:rPr>
                <w:noProof/>
                <w:webHidden/>
              </w:rPr>
              <w:instrText xml:space="preserve"> PAGEREF _Toc23764187 \h </w:instrText>
            </w:r>
            <w:r w:rsidR="008153FD">
              <w:rPr>
                <w:noProof/>
                <w:webHidden/>
              </w:rPr>
            </w:r>
            <w:r w:rsidR="008153FD">
              <w:rPr>
                <w:noProof/>
                <w:webHidden/>
              </w:rPr>
              <w:fldChar w:fldCharType="separate"/>
            </w:r>
            <w:r w:rsidR="00783515">
              <w:rPr>
                <w:noProof/>
                <w:webHidden/>
              </w:rPr>
              <w:t>5</w:t>
            </w:r>
            <w:r w:rsidR="008153FD">
              <w:rPr>
                <w:noProof/>
                <w:webHidden/>
              </w:rPr>
              <w:fldChar w:fldCharType="end"/>
            </w:r>
          </w:hyperlink>
        </w:p>
        <w:p w14:paraId="24FF7808" w14:textId="45B06EB2" w:rsidR="008153FD" w:rsidRDefault="007972C7">
          <w:pPr>
            <w:pStyle w:val="INNH1"/>
            <w:tabs>
              <w:tab w:val="right" w:leader="dot" w:pos="9062"/>
            </w:tabs>
            <w:rPr>
              <w:rFonts w:asciiTheme="minorHAnsi" w:eastAsiaTheme="minorEastAsia" w:hAnsiTheme="minorHAnsi" w:cstheme="minorBidi"/>
              <w:noProof/>
              <w:sz w:val="22"/>
              <w:szCs w:val="22"/>
            </w:rPr>
          </w:pPr>
          <w:hyperlink w:anchor="_Toc23764188" w:history="1">
            <w:r w:rsidR="008153FD" w:rsidRPr="00644950">
              <w:rPr>
                <w:rStyle w:val="Hyperkobling"/>
                <w:noProof/>
              </w:rPr>
              <w:t>DEN FØRSTE SKOLEDAGEN I 1. KLASSE:</w:t>
            </w:r>
            <w:r w:rsidR="008153FD">
              <w:rPr>
                <w:noProof/>
                <w:webHidden/>
              </w:rPr>
              <w:tab/>
            </w:r>
            <w:r w:rsidR="008153FD">
              <w:rPr>
                <w:noProof/>
                <w:webHidden/>
              </w:rPr>
              <w:fldChar w:fldCharType="begin"/>
            </w:r>
            <w:r w:rsidR="008153FD">
              <w:rPr>
                <w:noProof/>
                <w:webHidden/>
              </w:rPr>
              <w:instrText xml:space="preserve"> PAGEREF _Toc23764188 \h </w:instrText>
            </w:r>
            <w:r w:rsidR="008153FD">
              <w:rPr>
                <w:noProof/>
                <w:webHidden/>
              </w:rPr>
            </w:r>
            <w:r w:rsidR="008153FD">
              <w:rPr>
                <w:noProof/>
                <w:webHidden/>
              </w:rPr>
              <w:fldChar w:fldCharType="separate"/>
            </w:r>
            <w:r w:rsidR="00783515">
              <w:rPr>
                <w:noProof/>
                <w:webHidden/>
              </w:rPr>
              <w:t>5</w:t>
            </w:r>
            <w:r w:rsidR="008153FD">
              <w:rPr>
                <w:noProof/>
                <w:webHidden/>
              </w:rPr>
              <w:fldChar w:fldCharType="end"/>
            </w:r>
          </w:hyperlink>
        </w:p>
        <w:p w14:paraId="77ACA45E" w14:textId="60083EF3" w:rsidR="008153FD" w:rsidRDefault="007972C7">
          <w:pPr>
            <w:pStyle w:val="INNH1"/>
            <w:tabs>
              <w:tab w:val="right" w:leader="dot" w:pos="9062"/>
            </w:tabs>
            <w:rPr>
              <w:rFonts w:asciiTheme="minorHAnsi" w:eastAsiaTheme="minorEastAsia" w:hAnsiTheme="minorHAnsi" w:cstheme="minorBidi"/>
              <w:noProof/>
              <w:sz w:val="22"/>
              <w:szCs w:val="22"/>
            </w:rPr>
          </w:pPr>
          <w:hyperlink w:anchor="_Toc23764189" w:history="1">
            <w:r w:rsidR="008153FD" w:rsidRPr="00644950">
              <w:rPr>
                <w:rStyle w:val="Hyperkobling"/>
                <w:noProof/>
              </w:rPr>
              <w:t>ÅRSHJUL FOR OVERGANG BARNEHAGE-SKOLE</w:t>
            </w:r>
            <w:r w:rsidR="008153FD">
              <w:rPr>
                <w:noProof/>
                <w:webHidden/>
              </w:rPr>
              <w:tab/>
            </w:r>
            <w:r w:rsidR="008153FD">
              <w:rPr>
                <w:noProof/>
                <w:webHidden/>
              </w:rPr>
              <w:fldChar w:fldCharType="begin"/>
            </w:r>
            <w:r w:rsidR="008153FD">
              <w:rPr>
                <w:noProof/>
                <w:webHidden/>
              </w:rPr>
              <w:instrText xml:space="preserve"> PAGEREF _Toc23764189 \h </w:instrText>
            </w:r>
            <w:r w:rsidR="008153FD">
              <w:rPr>
                <w:noProof/>
                <w:webHidden/>
              </w:rPr>
            </w:r>
            <w:r w:rsidR="008153FD">
              <w:rPr>
                <w:noProof/>
                <w:webHidden/>
              </w:rPr>
              <w:fldChar w:fldCharType="separate"/>
            </w:r>
            <w:r w:rsidR="00783515">
              <w:rPr>
                <w:noProof/>
                <w:webHidden/>
              </w:rPr>
              <w:t>6</w:t>
            </w:r>
            <w:r w:rsidR="008153FD">
              <w:rPr>
                <w:noProof/>
                <w:webHidden/>
              </w:rPr>
              <w:fldChar w:fldCharType="end"/>
            </w:r>
          </w:hyperlink>
        </w:p>
        <w:p w14:paraId="352AA5B5" w14:textId="0C085EA8" w:rsidR="008153FD" w:rsidRDefault="007972C7">
          <w:pPr>
            <w:pStyle w:val="INNH1"/>
            <w:tabs>
              <w:tab w:val="right" w:leader="dot" w:pos="9062"/>
            </w:tabs>
            <w:rPr>
              <w:rFonts w:asciiTheme="minorHAnsi" w:eastAsiaTheme="minorEastAsia" w:hAnsiTheme="minorHAnsi" w:cstheme="minorBidi"/>
              <w:noProof/>
              <w:sz w:val="22"/>
              <w:szCs w:val="22"/>
            </w:rPr>
          </w:pPr>
          <w:hyperlink w:anchor="_Toc23764190" w:history="1">
            <w:r w:rsidR="008153FD" w:rsidRPr="00644950">
              <w:rPr>
                <w:rStyle w:val="Hyperkobling"/>
                <w:noProof/>
              </w:rPr>
              <w:t>INFORMASJON OM BARNET</w:t>
            </w:r>
            <w:r w:rsidR="008153FD">
              <w:rPr>
                <w:noProof/>
                <w:webHidden/>
              </w:rPr>
              <w:tab/>
            </w:r>
            <w:r w:rsidR="008153FD">
              <w:rPr>
                <w:noProof/>
                <w:webHidden/>
              </w:rPr>
              <w:fldChar w:fldCharType="begin"/>
            </w:r>
            <w:r w:rsidR="008153FD">
              <w:rPr>
                <w:noProof/>
                <w:webHidden/>
              </w:rPr>
              <w:instrText xml:space="preserve"> PAGEREF _Toc23764190 \h </w:instrText>
            </w:r>
            <w:r w:rsidR="008153FD">
              <w:rPr>
                <w:noProof/>
                <w:webHidden/>
              </w:rPr>
            </w:r>
            <w:r w:rsidR="008153FD">
              <w:rPr>
                <w:noProof/>
                <w:webHidden/>
              </w:rPr>
              <w:fldChar w:fldCharType="separate"/>
            </w:r>
            <w:r w:rsidR="00783515">
              <w:rPr>
                <w:noProof/>
                <w:webHidden/>
              </w:rPr>
              <w:t>8</w:t>
            </w:r>
            <w:r w:rsidR="008153FD">
              <w:rPr>
                <w:noProof/>
                <w:webHidden/>
              </w:rPr>
              <w:fldChar w:fldCharType="end"/>
            </w:r>
          </w:hyperlink>
        </w:p>
        <w:p w14:paraId="4023D876" w14:textId="5BA9DD69" w:rsidR="008153FD" w:rsidRDefault="007972C7">
          <w:pPr>
            <w:pStyle w:val="INNH1"/>
            <w:tabs>
              <w:tab w:val="right" w:leader="dot" w:pos="9062"/>
            </w:tabs>
            <w:rPr>
              <w:rFonts w:asciiTheme="minorHAnsi" w:eastAsiaTheme="minorEastAsia" w:hAnsiTheme="minorHAnsi" w:cstheme="minorBidi"/>
              <w:noProof/>
              <w:sz w:val="22"/>
              <w:szCs w:val="22"/>
            </w:rPr>
          </w:pPr>
          <w:hyperlink w:anchor="_Toc23764191" w:history="1">
            <w:r w:rsidR="008153FD" w:rsidRPr="00644950">
              <w:rPr>
                <w:rStyle w:val="Hyperkobling"/>
                <w:noProof/>
                <w:lang w:eastAsia="zh-CN"/>
              </w:rPr>
              <w:t>FADDERKONTRAKT</w:t>
            </w:r>
            <w:r w:rsidR="008153FD">
              <w:rPr>
                <w:noProof/>
                <w:webHidden/>
              </w:rPr>
              <w:tab/>
            </w:r>
            <w:r w:rsidR="008153FD">
              <w:rPr>
                <w:noProof/>
                <w:webHidden/>
              </w:rPr>
              <w:fldChar w:fldCharType="begin"/>
            </w:r>
            <w:r w:rsidR="008153FD">
              <w:rPr>
                <w:noProof/>
                <w:webHidden/>
              </w:rPr>
              <w:instrText xml:space="preserve"> PAGEREF _Toc23764191 \h </w:instrText>
            </w:r>
            <w:r w:rsidR="008153FD">
              <w:rPr>
                <w:noProof/>
                <w:webHidden/>
              </w:rPr>
            </w:r>
            <w:r w:rsidR="008153FD">
              <w:rPr>
                <w:noProof/>
                <w:webHidden/>
              </w:rPr>
              <w:fldChar w:fldCharType="separate"/>
            </w:r>
            <w:r w:rsidR="00783515">
              <w:rPr>
                <w:noProof/>
                <w:webHidden/>
              </w:rPr>
              <w:t>10</w:t>
            </w:r>
            <w:r w:rsidR="008153FD">
              <w:rPr>
                <w:noProof/>
                <w:webHidden/>
              </w:rPr>
              <w:fldChar w:fldCharType="end"/>
            </w:r>
          </w:hyperlink>
        </w:p>
        <w:p w14:paraId="3A33FA30" w14:textId="79145A5E" w:rsidR="008153FD" w:rsidRDefault="007972C7">
          <w:pPr>
            <w:pStyle w:val="INNH1"/>
            <w:tabs>
              <w:tab w:val="right" w:leader="dot" w:pos="9062"/>
            </w:tabs>
            <w:rPr>
              <w:rFonts w:asciiTheme="minorHAnsi" w:eastAsiaTheme="minorEastAsia" w:hAnsiTheme="minorHAnsi" w:cstheme="minorBidi"/>
              <w:noProof/>
              <w:sz w:val="22"/>
              <w:szCs w:val="22"/>
            </w:rPr>
          </w:pPr>
          <w:hyperlink w:anchor="_Toc23764192" w:history="1">
            <w:r w:rsidR="008153FD" w:rsidRPr="00644950">
              <w:rPr>
                <w:rStyle w:val="Hyperkobling"/>
                <w:noProof/>
              </w:rPr>
              <w:t>LURT Å ØVE PÅ TIL SKOLESTART  (gjelder både i barnehagen og hjemme):</w:t>
            </w:r>
            <w:r w:rsidR="008153FD">
              <w:rPr>
                <w:noProof/>
                <w:webHidden/>
              </w:rPr>
              <w:tab/>
            </w:r>
            <w:r w:rsidR="008153FD">
              <w:rPr>
                <w:noProof/>
                <w:webHidden/>
              </w:rPr>
              <w:fldChar w:fldCharType="begin"/>
            </w:r>
            <w:r w:rsidR="008153FD">
              <w:rPr>
                <w:noProof/>
                <w:webHidden/>
              </w:rPr>
              <w:instrText xml:space="preserve"> PAGEREF _Toc23764192 \h </w:instrText>
            </w:r>
            <w:r w:rsidR="008153FD">
              <w:rPr>
                <w:noProof/>
                <w:webHidden/>
              </w:rPr>
            </w:r>
            <w:r w:rsidR="008153FD">
              <w:rPr>
                <w:noProof/>
                <w:webHidden/>
              </w:rPr>
              <w:fldChar w:fldCharType="separate"/>
            </w:r>
            <w:r w:rsidR="00783515">
              <w:rPr>
                <w:noProof/>
                <w:webHidden/>
              </w:rPr>
              <w:t>11</w:t>
            </w:r>
            <w:r w:rsidR="008153FD">
              <w:rPr>
                <w:noProof/>
                <w:webHidden/>
              </w:rPr>
              <w:fldChar w:fldCharType="end"/>
            </w:r>
          </w:hyperlink>
        </w:p>
        <w:p w14:paraId="7711DCAD" w14:textId="34ED0A1A" w:rsidR="008153FD" w:rsidRDefault="007972C7">
          <w:pPr>
            <w:pStyle w:val="INNH1"/>
            <w:tabs>
              <w:tab w:val="right" w:leader="dot" w:pos="9062"/>
            </w:tabs>
            <w:rPr>
              <w:rFonts w:asciiTheme="minorHAnsi" w:eastAsiaTheme="minorEastAsia" w:hAnsiTheme="minorHAnsi" w:cstheme="minorBidi"/>
              <w:noProof/>
              <w:sz w:val="22"/>
              <w:szCs w:val="22"/>
            </w:rPr>
          </w:pPr>
          <w:hyperlink w:anchor="_Toc23764193" w:history="1">
            <w:r w:rsidR="008153FD" w:rsidRPr="00644950">
              <w:rPr>
                <w:rStyle w:val="Hyperkobling"/>
                <w:noProof/>
                <w:lang w:eastAsia="zh-CN"/>
              </w:rPr>
              <w:t>PLAN FOR BEGREPSINNLÆRING FOR BARNEHAGER OG SKOLER I BALSFJORD</w:t>
            </w:r>
            <w:r w:rsidR="008153FD">
              <w:rPr>
                <w:noProof/>
                <w:webHidden/>
              </w:rPr>
              <w:tab/>
            </w:r>
            <w:r w:rsidR="008153FD">
              <w:rPr>
                <w:noProof/>
                <w:webHidden/>
              </w:rPr>
              <w:fldChar w:fldCharType="begin"/>
            </w:r>
            <w:r w:rsidR="008153FD">
              <w:rPr>
                <w:noProof/>
                <w:webHidden/>
              </w:rPr>
              <w:instrText xml:space="preserve"> PAGEREF _Toc23764193 \h </w:instrText>
            </w:r>
            <w:r w:rsidR="008153FD">
              <w:rPr>
                <w:noProof/>
                <w:webHidden/>
              </w:rPr>
            </w:r>
            <w:r w:rsidR="008153FD">
              <w:rPr>
                <w:noProof/>
                <w:webHidden/>
              </w:rPr>
              <w:fldChar w:fldCharType="separate"/>
            </w:r>
            <w:r w:rsidR="00783515">
              <w:rPr>
                <w:noProof/>
                <w:webHidden/>
              </w:rPr>
              <w:t>12</w:t>
            </w:r>
            <w:r w:rsidR="008153FD">
              <w:rPr>
                <w:noProof/>
                <w:webHidden/>
              </w:rPr>
              <w:fldChar w:fldCharType="end"/>
            </w:r>
          </w:hyperlink>
        </w:p>
        <w:p w14:paraId="034BBF81" w14:textId="6E23406D" w:rsidR="008153FD" w:rsidRDefault="007972C7">
          <w:pPr>
            <w:pStyle w:val="INNH1"/>
            <w:tabs>
              <w:tab w:val="right" w:leader="dot" w:pos="9062"/>
            </w:tabs>
            <w:rPr>
              <w:rFonts w:asciiTheme="minorHAnsi" w:eastAsiaTheme="minorEastAsia" w:hAnsiTheme="minorHAnsi" w:cstheme="minorBidi"/>
              <w:noProof/>
              <w:sz w:val="22"/>
              <w:szCs w:val="22"/>
            </w:rPr>
          </w:pPr>
          <w:hyperlink w:anchor="_Toc23764194" w:history="1">
            <w:r w:rsidR="008153FD" w:rsidRPr="00644950">
              <w:rPr>
                <w:rStyle w:val="Hyperkobling"/>
                <w:rFonts w:ascii="Berlin Sans FB" w:hAnsi="Berlin Sans FB"/>
                <w:noProof/>
                <w:lang w:eastAsia="zh-CN"/>
              </w:rPr>
              <w:t>Diplom</w:t>
            </w:r>
            <w:r w:rsidR="008153FD">
              <w:rPr>
                <w:noProof/>
                <w:webHidden/>
              </w:rPr>
              <w:tab/>
            </w:r>
            <w:r w:rsidR="008153FD">
              <w:rPr>
                <w:noProof/>
                <w:webHidden/>
              </w:rPr>
              <w:fldChar w:fldCharType="begin"/>
            </w:r>
            <w:r w:rsidR="008153FD">
              <w:rPr>
                <w:noProof/>
                <w:webHidden/>
              </w:rPr>
              <w:instrText xml:space="preserve"> PAGEREF _Toc23764194 \h </w:instrText>
            </w:r>
            <w:r w:rsidR="008153FD">
              <w:rPr>
                <w:noProof/>
                <w:webHidden/>
              </w:rPr>
            </w:r>
            <w:r w:rsidR="008153FD">
              <w:rPr>
                <w:noProof/>
                <w:webHidden/>
              </w:rPr>
              <w:fldChar w:fldCharType="separate"/>
            </w:r>
            <w:r w:rsidR="00783515">
              <w:rPr>
                <w:noProof/>
                <w:webHidden/>
              </w:rPr>
              <w:t>16</w:t>
            </w:r>
            <w:r w:rsidR="008153FD">
              <w:rPr>
                <w:noProof/>
                <w:webHidden/>
              </w:rPr>
              <w:fldChar w:fldCharType="end"/>
            </w:r>
          </w:hyperlink>
        </w:p>
        <w:p w14:paraId="0BFE65A6" w14:textId="0D0BA5EB" w:rsidR="008153FD" w:rsidRDefault="007972C7">
          <w:pPr>
            <w:pStyle w:val="INNH1"/>
            <w:tabs>
              <w:tab w:val="right" w:leader="dot" w:pos="9062"/>
            </w:tabs>
            <w:rPr>
              <w:rFonts w:asciiTheme="minorHAnsi" w:eastAsiaTheme="minorEastAsia" w:hAnsiTheme="minorHAnsi" w:cstheme="minorBidi"/>
              <w:noProof/>
              <w:sz w:val="22"/>
              <w:szCs w:val="22"/>
            </w:rPr>
          </w:pPr>
          <w:hyperlink w:anchor="_Toc23764195" w:history="1">
            <w:r w:rsidR="008153FD" w:rsidRPr="00644950">
              <w:rPr>
                <w:rStyle w:val="Hyperkobling"/>
                <w:noProof/>
              </w:rPr>
              <w:t>PROSEDYREBESKRIVELSE – Overgang barnehage/skole - barn med særskilte behov</w:t>
            </w:r>
            <w:r w:rsidR="008153FD">
              <w:rPr>
                <w:noProof/>
                <w:webHidden/>
              </w:rPr>
              <w:tab/>
            </w:r>
            <w:r w:rsidR="008153FD">
              <w:rPr>
                <w:noProof/>
                <w:webHidden/>
              </w:rPr>
              <w:fldChar w:fldCharType="begin"/>
            </w:r>
            <w:r w:rsidR="008153FD">
              <w:rPr>
                <w:noProof/>
                <w:webHidden/>
              </w:rPr>
              <w:instrText xml:space="preserve"> PAGEREF _Toc23764195 \h </w:instrText>
            </w:r>
            <w:r w:rsidR="008153FD">
              <w:rPr>
                <w:noProof/>
                <w:webHidden/>
              </w:rPr>
            </w:r>
            <w:r w:rsidR="008153FD">
              <w:rPr>
                <w:noProof/>
                <w:webHidden/>
              </w:rPr>
              <w:fldChar w:fldCharType="separate"/>
            </w:r>
            <w:r w:rsidR="00783515">
              <w:rPr>
                <w:noProof/>
                <w:webHidden/>
              </w:rPr>
              <w:t>17</w:t>
            </w:r>
            <w:r w:rsidR="008153FD">
              <w:rPr>
                <w:noProof/>
                <w:webHidden/>
              </w:rPr>
              <w:fldChar w:fldCharType="end"/>
            </w:r>
          </w:hyperlink>
        </w:p>
        <w:p w14:paraId="398E441C" w14:textId="0B9176A3" w:rsidR="008153FD" w:rsidRDefault="007972C7">
          <w:pPr>
            <w:pStyle w:val="INNH1"/>
            <w:tabs>
              <w:tab w:val="right" w:leader="dot" w:pos="9062"/>
            </w:tabs>
            <w:rPr>
              <w:rFonts w:asciiTheme="minorHAnsi" w:eastAsiaTheme="minorEastAsia" w:hAnsiTheme="minorHAnsi" w:cstheme="minorBidi"/>
              <w:noProof/>
              <w:sz w:val="22"/>
              <w:szCs w:val="22"/>
            </w:rPr>
          </w:pPr>
          <w:hyperlink w:anchor="_Toc23764196" w:history="1">
            <w:r w:rsidR="008153FD" w:rsidRPr="00644950">
              <w:rPr>
                <w:rStyle w:val="Hyperkobling"/>
                <w:noProof/>
              </w:rPr>
              <w:t>SAKSGANG FOR HENVISNING AV BARN TIL PPT</w:t>
            </w:r>
            <w:r w:rsidR="008153FD">
              <w:rPr>
                <w:noProof/>
                <w:webHidden/>
              </w:rPr>
              <w:tab/>
            </w:r>
            <w:r w:rsidR="008153FD">
              <w:rPr>
                <w:noProof/>
                <w:webHidden/>
              </w:rPr>
              <w:fldChar w:fldCharType="begin"/>
            </w:r>
            <w:r w:rsidR="008153FD">
              <w:rPr>
                <w:noProof/>
                <w:webHidden/>
              </w:rPr>
              <w:instrText xml:space="preserve"> PAGEREF _Toc23764196 \h </w:instrText>
            </w:r>
            <w:r w:rsidR="008153FD">
              <w:rPr>
                <w:noProof/>
                <w:webHidden/>
              </w:rPr>
            </w:r>
            <w:r w:rsidR="008153FD">
              <w:rPr>
                <w:noProof/>
                <w:webHidden/>
              </w:rPr>
              <w:fldChar w:fldCharType="separate"/>
            </w:r>
            <w:r w:rsidR="00783515">
              <w:rPr>
                <w:noProof/>
                <w:webHidden/>
              </w:rPr>
              <w:t>18</w:t>
            </w:r>
            <w:r w:rsidR="008153FD">
              <w:rPr>
                <w:noProof/>
                <w:webHidden/>
              </w:rPr>
              <w:fldChar w:fldCharType="end"/>
            </w:r>
          </w:hyperlink>
        </w:p>
        <w:p w14:paraId="21D7B67D" w14:textId="77777777" w:rsidR="00735BCF" w:rsidRDefault="00735BCF">
          <w:r>
            <w:rPr>
              <w:b/>
              <w:bCs/>
            </w:rPr>
            <w:fldChar w:fldCharType="end"/>
          </w:r>
        </w:p>
      </w:sdtContent>
    </w:sdt>
    <w:p w14:paraId="6B80992C" w14:textId="77777777" w:rsidR="00ED4FA8" w:rsidRDefault="00ED4FA8" w:rsidP="003D5426">
      <w:pPr>
        <w:rPr>
          <w:b/>
          <w:bCs/>
          <w:sz w:val="28"/>
          <w:szCs w:val="28"/>
        </w:rPr>
      </w:pPr>
    </w:p>
    <w:p w14:paraId="3F811CED" w14:textId="77777777" w:rsidR="00AE5A3D" w:rsidRDefault="00AE5A3D" w:rsidP="003D5426">
      <w:pPr>
        <w:rPr>
          <w:b/>
          <w:bCs/>
          <w:sz w:val="28"/>
          <w:szCs w:val="28"/>
        </w:rPr>
      </w:pPr>
    </w:p>
    <w:p w14:paraId="573F9852" w14:textId="77777777" w:rsidR="00C56012" w:rsidRDefault="00C56012" w:rsidP="003D5426">
      <w:pPr>
        <w:rPr>
          <w:b/>
          <w:bCs/>
          <w:color w:val="FF0000"/>
          <w:sz w:val="28"/>
          <w:szCs w:val="28"/>
        </w:rPr>
      </w:pPr>
    </w:p>
    <w:p w14:paraId="3DC37507" w14:textId="77777777" w:rsidR="00735BCF" w:rsidRDefault="00735BCF" w:rsidP="003D5426">
      <w:pPr>
        <w:rPr>
          <w:b/>
          <w:bCs/>
          <w:color w:val="FF0000"/>
          <w:sz w:val="28"/>
          <w:szCs w:val="28"/>
        </w:rPr>
      </w:pPr>
    </w:p>
    <w:p w14:paraId="0E6D7552" w14:textId="77777777" w:rsidR="00735BCF" w:rsidRDefault="00735BCF" w:rsidP="003D5426">
      <w:pPr>
        <w:rPr>
          <w:b/>
          <w:bCs/>
          <w:color w:val="FF0000"/>
          <w:sz w:val="28"/>
          <w:szCs w:val="28"/>
        </w:rPr>
      </w:pPr>
    </w:p>
    <w:p w14:paraId="183A9439" w14:textId="77777777" w:rsidR="00735BCF" w:rsidRDefault="00735BCF" w:rsidP="003D5426">
      <w:pPr>
        <w:rPr>
          <w:b/>
          <w:bCs/>
          <w:color w:val="FF0000"/>
          <w:sz w:val="28"/>
          <w:szCs w:val="28"/>
        </w:rPr>
      </w:pPr>
    </w:p>
    <w:p w14:paraId="1A55027C" w14:textId="77777777" w:rsidR="00735BCF" w:rsidRDefault="00735BCF" w:rsidP="003D5426">
      <w:pPr>
        <w:rPr>
          <w:b/>
          <w:bCs/>
          <w:color w:val="FF0000"/>
          <w:sz w:val="28"/>
          <w:szCs w:val="28"/>
        </w:rPr>
      </w:pPr>
    </w:p>
    <w:p w14:paraId="4A4D163A" w14:textId="77777777" w:rsidR="00735BCF" w:rsidRDefault="00735BCF" w:rsidP="003D5426">
      <w:pPr>
        <w:rPr>
          <w:b/>
          <w:bCs/>
          <w:color w:val="FF0000"/>
          <w:sz w:val="28"/>
          <w:szCs w:val="28"/>
        </w:rPr>
      </w:pPr>
    </w:p>
    <w:p w14:paraId="0A5A9E58" w14:textId="77777777" w:rsidR="00735BCF" w:rsidRDefault="00735BCF" w:rsidP="003D5426">
      <w:pPr>
        <w:rPr>
          <w:b/>
          <w:bCs/>
          <w:color w:val="FF0000"/>
          <w:sz w:val="28"/>
          <w:szCs w:val="28"/>
        </w:rPr>
      </w:pPr>
    </w:p>
    <w:p w14:paraId="51793F54" w14:textId="77777777" w:rsidR="00735BCF" w:rsidRDefault="00735BCF" w:rsidP="003D5426">
      <w:pPr>
        <w:rPr>
          <w:b/>
          <w:bCs/>
          <w:color w:val="FF0000"/>
          <w:sz w:val="28"/>
          <w:szCs w:val="28"/>
        </w:rPr>
      </w:pPr>
    </w:p>
    <w:p w14:paraId="337F5D8C" w14:textId="77777777" w:rsidR="00735BCF" w:rsidRDefault="00735BCF" w:rsidP="003D5426">
      <w:pPr>
        <w:rPr>
          <w:b/>
          <w:bCs/>
          <w:color w:val="FF0000"/>
          <w:sz w:val="28"/>
          <w:szCs w:val="28"/>
        </w:rPr>
      </w:pPr>
    </w:p>
    <w:p w14:paraId="38348A25" w14:textId="77777777" w:rsidR="00735BCF" w:rsidRDefault="00735BCF" w:rsidP="003D5426">
      <w:pPr>
        <w:rPr>
          <w:b/>
          <w:bCs/>
          <w:color w:val="FF0000"/>
          <w:sz w:val="28"/>
          <w:szCs w:val="28"/>
        </w:rPr>
      </w:pPr>
    </w:p>
    <w:p w14:paraId="52A46F74" w14:textId="77777777" w:rsidR="00735BCF" w:rsidRDefault="00735BCF" w:rsidP="003D5426">
      <w:pPr>
        <w:rPr>
          <w:b/>
          <w:bCs/>
          <w:color w:val="FF0000"/>
          <w:sz w:val="28"/>
          <w:szCs w:val="28"/>
        </w:rPr>
      </w:pPr>
    </w:p>
    <w:p w14:paraId="09548FF5" w14:textId="77777777" w:rsidR="00C56012" w:rsidRDefault="00C56012" w:rsidP="003D5426">
      <w:pPr>
        <w:rPr>
          <w:b/>
          <w:bCs/>
          <w:color w:val="FF0000"/>
          <w:sz w:val="28"/>
          <w:szCs w:val="28"/>
        </w:rPr>
      </w:pPr>
    </w:p>
    <w:p w14:paraId="0C23632D" w14:textId="77777777" w:rsidR="00C56012" w:rsidRDefault="00C56012" w:rsidP="003D5426">
      <w:pPr>
        <w:rPr>
          <w:b/>
          <w:bCs/>
          <w:color w:val="FF0000"/>
          <w:sz w:val="28"/>
          <w:szCs w:val="28"/>
        </w:rPr>
      </w:pPr>
    </w:p>
    <w:p w14:paraId="44A07F87" w14:textId="77777777" w:rsidR="00C56012" w:rsidRDefault="00C56012" w:rsidP="003D5426">
      <w:pPr>
        <w:rPr>
          <w:b/>
          <w:bCs/>
          <w:color w:val="FF0000"/>
          <w:sz w:val="28"/>
          <w:szCs w:val="28"/>
        </w:rPr>
      </w:pPr>
    </w:p>
    <w:p w14:paraId="5C493123" w14:textId="77777777" w:rsidR="00C56012" w:rsidRDefault="00C56012" w:rsidP="003D5426">
      <w:pPr>
        <w:rPr>
          <w:b/>
          <w:bCs/>
          <w:color w:val="FF0000"/>
          <w:sz w:val="28"/>
          <w:szCs w:val="28"/>
        </w:rPr>
      </w:pPr>
    </w:p>
    <w:p w14:paraId="7EEEF669" w14:textId="77777777" w:rsidR="008153FD" w:rsidRDefault="008153FD" w:rsidP="003D5426">
      <w:pPr>
        <w:rPr>
          <w:b/>
          <w:bCs/>
          <w:color w:val="FF0000"/>
          <w:sz w:val="28"/>
          <w:szCs w:val="28"/>
        </w:rPr>
      </w:pPr>
    </w:p>
    <w:p w14:paraId="30700D29" w14:textId="77777777" w:rsidR="008153FD" w:rsidRDefault="008153FD" w:rsidP="003D5426">
      <w:pPr>
        <w:rPr>
          <w:b/>
          <w:bCs/>
          <w:color w:val="FF0000"/>
          <w:sz w:val="28"/>
          <w:szCs w:val="28"/>
        </w:rPr>
      </w:pPr>
    </w:p>
    <w:p w14:paraId="55B5B0D7" w14:textId="77777777" w:rsidR="008153FD" w:rsidRDefault="008153FD" w:rsidP="00826A8D">
      <w:pPr>
        <w:pStyle w:val="Overskrift1"/>
      </w:pPr>
    </w:p>
    <w:p w14:paraId="364E04DE" w14:textId="77777777" w:rsidR="008153FD" w:rsidRDefault="008153FD" w:rsidP="00826A8D">
      <w:pPr>
        <w:pStyle w:val="Overskrift1"/>
      </w:pPr>
    </w:p>
    <w:p w14:paraId="6A1D8D8A" w14:textId="77777777" w:rsidR="008153FD" w:rsidRDefault="008153FD" w:rsidP="00826A8D">
      <w:pPr>
        <w:pStyle w:val="Overskrift1"/>
      </w:pPr>
    </w:p>
    <w:p w14:paraId="0ACBDF9F" w14:textId="77777777" w:rsidR="008153FD" w:rsidRDefault="008153FD" w:rsidP="00826A8D">
      <w:pPr>
        <w:pStyle w:val="Overskrift1"/>
      </w:pPr>
    </w:p>
    <w:p w14:paraId="4A4E8D3C" w14:textId="77777777" w:rsidR="00826A8D" w:rsidRDefault="00826A8D" w:rsidP="00826A8D">
      <w:pPr>
        <w:pStyle w:val="Overskrift1"/>
      </w:pPr>
      <w:bookmarkStart w:id="0" w:name="_Toc23764183"/>
      <w:r>
        <w:t>O</w:t>
      </w:r>
      <w:r w:rsidR="008153FD">
        <w:t>VERGANG BARNEHAGE – SKOLE I RAMMEPLAN OG KUNNSKAPSLØFTET</w:t>
      </w:r>
      <w:bookmarkEnd w:id="0"/>
    </w:p>
    <w:p w14:paraId="428D12A9" w14:textId="77777777" w:rsidR="008153FD" w:rsidRPr="008153FD" w:rsidRDefault="008153FD" w:rsidP="008153FD"/>
    <w:p w14:paraId="3911AB65" w14:textId="77777777" w:rsidR="00ED4FA8" w:rsidRPr="00C56012" w:rsidRDefault="00ED4FA8" w:rsidP="00ED4FA8">
      <w:pPr>
        <w:rPr>
          <w:sz w:val="28"/>
          <w:szCs w:val="28"/>
        </w:rPr>
      </w:pPr>
      <w:r>
        <w:rPr>
          <w:b/>
          <w:sz w:val="28"/>
          <w:szCs w:val="28"/>
        </w:rPr>
        <w:t>RAMMEPLAN</w:t>
      </w:r>
      <w:r w:rsidRPr="00C56012">
        <w:rPr>
          <w:b/>
          <w:sz w:val="28"/>
          <w:szCs w:val="28"/>
        </w:rPr>
        <w:t xml:space="preserve"> for barnehagen:</w:t>
      </w:r>
    </w:p>
    <w:p w14:paraId="75E91EE6" w14:textId="77777777" w:rsidR="00ED4FA8" w:rsidRDefault="00ED4FA8" w:rsidP="00ED4FA8">
      <w:pPr>
        <w:rPr>
          <w:sz w:val="28"/>
          <w:szCs w:val="28"/>
        </w:rPr>
      </w:pPr>
      <w:r>
        <w:rPr>
          <w:sz w:val="28"/>
          <w:szCs w:val="28"/>
        </w:rPr>
        <w:t>«Barnehagen og skolen har et felles ansvar for at barn kan møte ulikheter med nysgjerrighet og tillit til egne forutsetninger. Det må legges til rette for at barn kan ta avskjed med barnehagen på en god måte, glede seg til å begynne på skolen og oppleve at det er en sammenheng mellom barnehage og skole»</w:t>
      </w:r>
    </w:p>
    <w:p w14:paraId="0B535C43" w14:textId="77777777" w:rsidR="00B57FEA" w:rsidRDefault="00B57FEA" w:rsidP="00ED4FA8">
      <w:pPr>
        <w:rPr>
          <w:sz w:val="28"/>
          <w:szCs w:val="28"/>
        </w:rPr>
      </w:pPr>
    </w:p>
    <w:p w14:paraId="18072FD0" w14:textId="77777777" w:rsidR="00ED4FA8" w:rsidRDefault="007972C7" w:rsidP="00ED4FA8">
      <w:pPr>
        <w:rPr>
          <w:sz w:val="28"/>
          <w:szCs w:val="28"/>
        </w:rPr>
      </w:pPr>
      <w:hyperlink r:id="rId9" w:history="1">
        <w:r w:rsidR="00B57FEA" w:rsidRPr="00C636FC">
          <w:rPr>
            <w:rStyle w:val="Hyperkobling"/>
            <w:sz w:val="28"/>
            <w:szCs w:val="28"/>
          </w:rPr>
          <w:t>https://www.udir.no/laring-og-trivsel/rammeplan/</w:t>
        </w:r>
      </w:hyperlink>
      <w:r w:rsidR="00B57FEA">
        <w:rPr>
          <w:sz w:val="28"/>
          <w:szCs w:val="28"/>
        </w:rPr>
        <w:t xml:space="preserve"> </w:t>
      </w:r>
    </w:p>
    <w:p w14:paraId="66C1FE40" w14:textId="77777777" w:rsidR="00B57FEA" w:rsidRDefault="00B57FEA" w:rsidP="00ED4FA8">
      <w:pPr>
        <w:rPr>
          <w:sz w:val="28"/>
          <w:szCs w:val="28"/>
        </w:rPr>
      </w:pPr>
    </w:p>
    <w:p w14:paraId="3B43C63A" w14:textId="77777777" w:rsidR="00ED4FA8" w:rsidRPr="000C7DFC" w:rsidRDefault="00ED4FA8" w:rsidP="00ED4FA8">
      <w:pPr>
        <w:rPr>
          <w:b/>
          <w:sz w:val="28"/>
          <w:szCs w:val="28"/>
        </w:rPr>
      </w:pPr>
      <w:r>
        <w:rPr>
          <w:b/>
          <w:sz w:val="28"/>
          <w:szCs w:val="28"/>
        </w:rPr>
        <w:t>KUNNSKAPSLØFTET</w:t>
      </w:r>
      <w:r w:rsidRPr="000C7DFC">
        <w:rPr>
          <w:b/>
          <w:sz w:val="28"/>
          <w:szCs w:val="28"/>
        </w:rPr>
        <w:t>:</w:t>
      </w:r>
    </w:p>
    <w:p w14:paraId="321864E8" w14:textId="77777777" w:rsidR="00ED4FA8" w:rsidRPr="003E2324" w:rsidRDefault="00ED4FA8" w:rsidP="00ED4FA8">
      <w:pPr>
        <w:rPr>
          <w:sz w:val="28"/>
          <w:szCs w:val="28"/>
        </w:rPr>
      </w:pPr>
      <w:r w:rsidRPr="003E2324">
        <w:rPr>
          <w:sz w:val="28"/>
          <w:szCs w:val="28"/>
        </w:rPr>
        <w:t xml:space="preserve">«Godt og systematisk samarbeid mellom barnehage og barnetrinn, …skal bidra til å lette overgangen mellom de ulike trinnene i opplæringsløpet (Generell del: </w:t>
      </w:r>
      <w:r w:rsidRPr="003E2324">
        <w:rPr>
          <w:i/>
          <w:sz w:val="28"/>
          <w:szCs w:val="28"/>
        </w:rPr>
        <w:t>Samarbeid med lokalsamfunnet</w:t>
      </w:r>
      <w:r w:rsidRPr="003E2324">
        <w:rPr>
          <w:sz w:val="28"/>
          <w:szCs w:val="28"/>
        </w:rPr>
        <w:t>)</w:t>
      </w:r>
    </w:p>
    <w:p w14:paraId="6CE3D6D8" w14:textId="77777777" w:rsidR="00ED4FA8" w:rsidRPr="003E2324" w:rsidRDefault="00ED4FA8" w:rsidP="00ED4FA8">
      <w:pPr>
        <w:rPr>
          <w:sz w:val="28"/>
          <w:szCs w:val="28"/>
        </w:rPr>
      </w:pPr>
    </w:p>
    <w:p w14:paraId="7BB61001" w14:textId="77777777" w:rsidR="00826A8D" w:rsidRDefault="008153FD" w:rsidP="00826A8D">
      <w:pPr>
        <w:pStyle w:val="Overskrift1"/>
      </w:pPr>
      <w:bookmarkStart w:id="1" w:name="_Toc23764184"/>
      <w:r>
        <w:t>VISJON, MÅL, OBSERVASJONER OG EVALUERING</w:t>
      </w:r>
      <w:bookmarkEnd w:id="1"/>
    </w:p>
    <w:p w14:paraId="1290FA2A" w14:textId="77777777" w:rsidR="008153FD" w:rsidRPr="008153FD" w:rsidRDefault="008153FD" w:rsidP="008153FD"/>
    <w:p w14:paraId="5ED9E437" w14:textId="77777777" w:rsidR="00ED4FA8" w:rsidRPr="00AE5A3D" w:rsidRDefault="00ED4FA8" w:rsidP="00ED4FA8">
      <w:pPr>
        <w:rPr>
          <w:sz w:val="28"/>
          <w:szCs w:val="28"/>
        </w:rPr>
      </w:pPr>
      <w:r>
        <w:rPr>
          <w:b/>
          <w:sz w:val="28"/>
          <w:szCs w:val="28"/>
        </w:rPr>
        <w:t>VISJON</w:t>
      </w:r>
      <w:r w:rsidRPr="00802EF4">
        <w:rPr>
          <w:b/>
          <w:sz w:val="28"/>
          <w:szCs w:val="28"/>
        </w:rPr>
        <w:t>:</w:t>
      </w:r>
      <w:r>
        <w:rPr>
          <w:sz w:val="28"/>
          <w:szCs w:val="28"/>
        </w:rPr>
        <w:t xml:space="preserve"> </w:t>
      </w:r>
      <w:r w:rsidR="003E2324">
        <w:rPr>
          <w:sz w:val="28"/>
          <w:szCs w:val="28"/>
        </w:rPr>
        <w:t>«</w:t>
      </w:r>
      <w:r>
        <w:rPr>
          <w:sz w:val="28"/>
          <w:szCs w:val="28"/>
        </w:rPr>
        <w:t>Fra eldst til yngst – for trygghet og læringslyst</w:t>
      </w:r>
      <w:r w:rsidR="003E2324">
        <w:rPr>
          <w:sz w:val="28"/>
          <w:szCs w:val="28"/>
        </w:rPr>
        <w:t>»</w:t>
      </w:r>
      <w:r>
        <w:rPr>
          <w:sz w:val="28"/>
          <w:szCs w:val="28"/>
        </w:rPr>
        <w:t>.</w:t>
      </w:r>
    </w:p>
    <w:p w14:paraId="6814EC58" w14:textId="77777777" w:rsidR="00ED4FA8" w:rsidRDefault="00ED4FA8" w:rsidP="00ED4FA8">
      <w:pPr>
        <w:rPr>
          <w:b/>
          <w:sz w:val="28"/>
          <w:szCs w:val="28"/>
        </w:rPr>
      </w:pPr>
    </w:p>
    <w:p w14:paraId="05BBC80F" w14:textId="77777777" w:rsidR="00ED4FA8" w:rsidRPr="00326BB2" w:rsidRDefault="00ED4FA8" w:rsidP="00ED4FA8">
      <w:pPr>
        <w:rPr>
          <w:b/>
          <w:sz w:val="28"/>
          <w:szCs w:val="28"/>
        </w:rPr>
      </w:pPr>
      <w:r>
        <w:rPr>
          <w:b/>
          <w:sz w:val="28"/>
          <w:szCs w:val="28"/>
        </w:rPr>
        <w:t>MÅL</w:t>
      </w:r>
      <w:r w:rsidRPr="00326BB2">
        <w:rPr>
          <w:b/>
          <w:sz w:val="28"/>
          <w:szCs w:val="28"/>
        </w:rPr>
        <w:t>:</w:t>
      </w:r>
    </w:p>
    <w:p w14:paraId="0FF6A3FF" w14:textId="77777777" w:rsidR="00ED4FA8" w:rsidRDefault="00ED4FA8" w:rsidP="00ED4FA8">
      <w:pPr>
        <w:rPr>
          <w:sz w:val="28"/>
          <w:szCs w:val="28"/>
        </w:rPr>
      </w:pPr>
      <w:r w:rsidRPr="002128C1">
        <w:rPr>
          <w:sz w:val="28"/>
          <w:szCs w:val="28"/>
        </w:rPr>
        <w:t>Balsfjord kommune ønsker med denne planen å skape et felles oppvekstgrunnlag for barn og unge i kommunen.</w:t>
      </w:r>
      <w:r>
        <w:rPr>
          <w:sz w:val="28"/>
          <w:szCs w:val="28"/>
        </w:rPr>
        <w:t xml:space="preserve"> </w:t>
      </w:r>
      <w:r w:rsidRPr="002128C1">
        <w:rPr>
          <w:sz w:val="28"/>
          <w:szCs w:val="28"/>
        </w:rPr>
        <w:t>Planen skal skape en felles plattform for å sikre god overgang fra barnehage til skole. Den skal og</w:t>
      </w:r>
      <w:r>
        <w:rPr>
          <w:sz w:val="28"/>
          <w:szCs w:val="28"/>
        </w:rPr>
        <w:t>så</w:t>
      </w:r>
      <w:r w:rsidRPr="002128C1">
        <w:rPr>
          <w:sz w:val="28"/>
          <w:szCs w:val="28"/>
        </w:rPr>
        <w:t xml:space="preserve"> sikre en optimal tilrettelegging for barn med s</w:t>
      </w:r>
      <w:r>
        <w:rPr>
          <w:sz w:val="28"/>
          <w:szCs w:val="28"/>
        </w:rPr>
        <w:t>ærskilte</w:t>
      </w:r>
      <w:r w:rsidRPr="002128C1">
        <w:rPr>
          <w:sz w:val="28"/>
          <w:szCs w:val="28"/>
        </w:rPr>
        <w:t xml:space="preserve"> behov.</w:t>
      </w:r>
    </w:p>
    <w:p w14:paraId="03FE1820" w14:textId="77777777" w:rsidR="00ED4FA8" w:rsidRDefault="00ED4FA8" w:rsidP="00ED4FA8">
      <w:pPr>
        <w:rPr>
          <w:sz w:val="28"/>
          <w:szCs w:val="28"/>
        </w:rPr>
      </w:pPr>
    </w:p>
    <w:p w14:paraId="45F036BA" w14:textId="77777777" w:rsidR="00ED4FA8" w:rsidRPr="000F16A3" w:rsidRDefault="00ED4FA8" w:rsidP="00ED4FA8">
      <w:pPr>
        <w:suppressAutoHyphens/>
        <w:rPr>
          <w:b/>
          <w:sz w:val="28"/>
          <w:szCs w:val="28"/>
          <w:lang w:eastAsia="zh-CN"/>
        </w:rPr>
      </w:pPr>
      <w:r>
        <w:rPr>
          <w:b/>
          <w:iCs/>
          <w:sz w:val="28"/>
          <w:szCs w:val="28"/>
          <w:lang w:eastAsia="zh-CN"/>
        </w:rPr>
        <w:t>OBSERVASJON</w:t>
      </w:r>
      <w:r w:rsidRPr="000F16A3">
        <w:rPr>
          <w:b/>
          <w:iCs/>
          <w:sz w:val="28"/>
          <w:szCs w:val="28"/>
          <w:lang w:eastAsia="zh-CN"/>
        </w:rPr>
        <w:t>:</w:t>
      </w:r>
    </w:p>
    <w:p w14:paraId="2B7052C4" w14:textId="77777777" w:rsidR="00ED4FA8" w:rsidRPr="00B92871" w:rsidRDefault="00ED4FA8" w:rsidP="00ED4FA8">
      <w:pPr>
        <w:suppressAutoHyphens/>
        <w:rPr>
          <w:sz w:val="28"/>
          <w:szCs w:val="28"/>
          <w:lang w:eastAsia="zh-CN"/>
        </w:rPr>
      </w:pPr>
      <w:r w:rsidRPr="00B92871">
        <w:rPr>
          <w:sz w:val="28"/>
          <w:szCs w:val="28"/>
          <w:lang w:eastAsia="zh-CN"/>
        </w:rPr>
        <w:t>Vi obser</w:t>
      </w:r>
      <w:r>
        <w:rPr>
          <w:sz w:val="28"/>
          <w:szCs w:val="28"/>
          <w:lang w:eastAsia="zh-CN"/>
        </w:rPr>
        <w:t>verer barnas</w:t>
      </w:r>
      <w:r w:rsidRPr="00B92871">
        <w:rPr>
          <w:sz w:val="28"/>
          <w:szCs w:val="28"/>
          <w:lang w:eastAsia="zh-CN"/>
        </w:rPr>
        <w:t xml:space="preserve"> språklige forståelse, formoppfattelse, motorikk, tegneuttrykk, forståelse av antall, konsentrasjon, evne til å oppfatte og holde fast ved verbale beskjeder, selvstendighet</w:t>
      </w:r>
      <w:r w:rsidR="003E2324">
        <w:rPr>
          <w:sz w:val="28"/>
          <w:szCs w:val="28"/>
          <w:lang w:eastAsia="zh-CN"/>
        </w:rPr>
        <w:t>, sosial kompetanse</w:t>
      </w:r>
      <w:r w:rsidRPr="00B92871">
        <w:rPr>
          <w:sz w:val="28"/>
          <w:szCs w:val="28"/>
          <w:lang w:eastAsia="zh-CN"/>
        </w:rPr>
        <w:t xml:space="preserve"> og evne til å stole på egen mestring. Formålet med observasjonen </w:t>
      </w:r>
      <w:r>
        <w:rPr>
          <w:sz w:val="28"/>
          <w:szCs w:val="28"/>
          <w:lang w:eastAsia="zh-CN"/>
        </w:rPr>
        <w:t xml:space="preserve">er </w:t>
      </w:r>
      <w:r w:rsidRPr="00B92871">
        <w:rPr>
          <w:sz w:val="28"/>
          <w:szCs w:val="28"/>
          <w:lang w:eastAsia="zh-CN"/>
        </w:rPr>
        <w:t xml:space="preserve">at skolen og barnehagens personale </w:t>
      </w:r>
      <w:r w:rsidRPr="00B92871">
        <w:rPr>
          <w:i/>
          <w:iCs/>
          <w:sz w:val="28"/>
          <w:szCs w:val="28"/>
          <w:lang w:eastAsia="zh-CN"/>
        </w:rPr>
        <w:t>sammen</w:t>
      </w:r>
      <w:r w:rsidRPr="00B92871">
        <w:rPr>
          <w:sz w:val="28"/>
          <w:szCs w:val="28"/>
          <w:lang w:eastAsia="zh-CN"/>
        </w:rPr>
        <w:t xml:space="preserve"> ser barnas mestring i forhold til punktene over, og kan sette i verk eventuelle tiltak så tidlig som mulig. </w:t>
      </w:r>
    </w:p>
    <w:p w14:paraId="0F23F0D6" w14:textId="77777777" w:rsidR="00ED4FA8" w:rsidRPr="000F16A3" w:rsidRDefault="00ED4FA8" w:rsidP="00ED4FA8">
      <w:pPr>
        <w:suppressAutoHyphens/>
        <w:rPr>
          <w:b/>
          <w:lang w:eastAsia="zh-CN"/>
        </w:rPr>
      </w:pPr>
    </w:p>
    <w:p w14:paraId="70DB0E17" w14:textId="77777777" w:rsidR="00ED4FA8" w:rsidRPr="00B92871" w:rsidRDefault="00ED4FA8" w:rsidP="00ED4FA8">
      <w:pPr>
        <w:suppressAutoHyphens/>
        <w:rPr>
          <w:b/>
          <w:iCs/>
          <w:sz w:val="28"/>
          <w:szCs w:val="28"/>
          <w:lang w:eastAsia="zh-CN"/>
        </w:rPr>
      </w:pPr>
      <w:r>
        <w:rPr>
          <w:b/>
          <w:iCs/>
          <w:sz w:val="28"/>
          <w:szCs w:val="28"/>
          <w:lang w:eastAsia="zh-CN"/>
        </w:rPr>
        <w:t>EVALUERING</w:t>
      </w:r>
      <w:r w:rsidRPr="00B92871">
        <w:rPr>
          <w:b/>
          <w:iCs/>
          <w:sz w:val="28"/>
          <w:szCs w:val="28"/>
          <w:lang w:eastAsia="zh-CN"/>
        </w:rPr>
        <w:t>:</w:t>
      </w:r>
    </w:p>
    <w:p w14:paraId="1EB88C15" w14:textId="77777777" w:rsidR="00ED4FA8" w:rsidRPr="00B92871" w:rsidRDefault="00ED4FA8" w:rsidP="00ED4FA8">
      <w:pPr>
        <w:suppressAutoHyphens/>
        <w:rPr>
          <w:sz w:val="28"/>
          <w:szCs w:val="28"/>
          <w:lang w:eastAsia="zh-CN"/>
        </w:rPr>
      </w:pPr>
      <w:r w:rsidRPr="00B92871">
        <w:rPr>
          <w:sz w:val="28"/>
          <w:szCs w:val="28"/>
          <w:lang w:eastAsia="zh-CN"/>
        </w:rPr>
        <w:t>Målet med evalueringa skal være å kvalitetssikre planen og gi gode muligheter for å forbedre innhold og organisering av førskoletilbudet hvert år.</w:t>
      </w:r>
    </w:p>
    <w:p w14:paraId="28E2C1B2" w14:textId="77777777" w:rsidR="00ED4FA8" w:rsidRPr="00B92871" w:rsidRDefault="00ED4FA8" w:rsidP="00B57FEA">
      <w:pPr>
        <w:suppressAutoHyphens/>
        <w:rPr>
          <w:sz w:val="28"/>
          <w:szCs w:val="28"/>
          <w:lang w:eastAsia="zh-CN"/>
        </w:rPr>
      </w:pPr>
      <w:r w:rsidRPr="00B92871">
        <w:rPr>
          <w:sz w:val="28"/>
          <w:szCs w:val="28"/>
          <w:lang w:eastAsia="zh-CN"/>
        </w:rPr>
        <w:t>Evalu</w:t>
      </w:r>
      <w:r w:rsidR="003E2324">
        <w:rPr>
          <w:sz w:val="28"/>
          <w:szCs w:val="28"/>
          <w:lang w:eastAsia="zh-CN"/>
        </w:rPr>
        <w:t>ering</w:t>
      </w:r>
      <w:r w:rsidRPr="00B92871">
        <w:rPr>
          <w:sz w:val="28"/>
          <w:szCs w:val="28"/>
          <w:lang w:eastAsia="zh-CN"/>
        </w:rPr>
        <w:t xml:space="preserve"> skal gjøres </w:t>
      </w:r>
      <w:r w:rsidR="003E2324">
        <w:rPr>
          <w:sz w:val="28"/>
          <w:szCs w:val="28"/>
          <w:lang w:eastAsia="zh-CN"/>
        </w:rPr>
        <w:t xml:space="preserve">fortløpende </w:t>
      </w:r>
      <w:r w:rsidRPr="00B92871">
        <w:rPr>
          <w:sz w:val="28"/>
          <w:szCs w:val="28"/>
          <w:lang w:eastAsia="zh-CN"/>
        </w:rPr>
        <w:t>og av delt</w:t>
      </w:r>
      <w:r w:rsidR="009F7895">
        <w:rPr>
          <w:sz w:val="28"/>
          <w:szCs w:val="28"/>
          <w:lang w:eastAsia="zh-CN"/>
        </w:rPr>
        <w:t xml:space="preserve">akere fra barnehage og skole. </w:t>
      </w:r>
      <w:r w:rsidRPr="00B92871">
        <w:rPr>
          <w:sz w:val="28"/>
          <w:szCs w:val="28"/>
          <w:lang w:eastAsia="zh-CN"/>
        </w:rPr>
        <w:t xml:space="preserve"> </w:t>
      </w:r>
    </w:p>
    <w:p w14:paraId="1E2D88C2" w14:textId="77777777" w:rsidR="00ED4FA8" w:rsidRDefault="00ED4FA8" w:rsidP="00ED4FA8">
      <w:pPr>
        <w:rPr>
          <w:sz w:val="28"/>
          <w:szCs w:val="28"/>
        </w:rPr>
      </w:pPr>
    </w:p>
    <w:p w14:paraId="53E42BB4" w14:textId="77777777" w:rsidR="00ED4FA8" w:rsidRPr="002128C1" w:rsidRDefault="00ED4FA8" w:rsidP="00ED4FA8">
      <w:pPr>
        <w:rPr>
          <w:sz w:val="28"/>
          <w:szCs w:val="28"/>
        </w:rPr>
      </w:pPr>
      <w:r w:rsidRPr="002128C1">
        <w:rPr>
          <w:sz w:val="28"/>
          <w:szCs w:val="28"/>
        </w:rPr>
        <w:lastRenderedPageBreak/>
        <w:t xml:space="preserve">I Rammeplan for barnehager og læreplan for grunnskolen blir det lagt vekt på begrepet </w:t>
      </w:r>
      <w:r w:rsidR="00B57FEA">
        <w:rPr>
          <w:sz w:val="28"/>
          <w:szCs w:val="28"/>
        </w:rPr>
        <w:t>«</w:t>
      </w:r>
      <w:r w:rsidRPr="003E2324">
        <w:rPr>
          <w:i/>
          <w:sz w:val="28"/>
          <w:szCs w:val="28"/>
        </w:rPr>
        <w:t>Livslang læring</w:t>
      </w:r>
      <w:r w:rsidR="0022117A">
        <w:rPr>
          <w:sz w:val="28"/>
          <w:szCs w:val="28"/>
        </w:rPr>
        <w:t>»</w:t>
      </w:r>
      <w:r w:rsidRPr="002128C1">
        <w:rPr>
          <w:sz w:val="28"/>
          <w:szCs w:val="28"/>
        </w:rPr>
        <w:t xml:space="preserve">. Barnehage og skole er en del av utdanningssystemet og har stor innvirkning på barns grunnleggende holdning til læring. Et tett samarbeid mellom barnehage og skole er derfor nødvendig. </w:t>
      </w:r>
    </w:p>
    <w:p w14:paraId="736D7F30" w14:textId="77777777" w:rsidR="00ED4FA8" w:rsidRPr="002128C1" w:rsidRDefault="00ED4FA8" w:rsidP="00ED4FA8">
      <w:pPr>
        <w:rPr>
          <w:sz w:val="28"/>
          <w:szCs w:val="28"/>
        </w:rPr>
      </w:pPr>
    </w:p>
    <w:p w14:paraId="4AB55CBB" w14:textId="77777777" w:rsidR="00ED4FA8" w:rsidRPr="002128C1" w:rsidRDefault="00ED4FA8" w:rsidP="00ED4FA8">
      <w:pPr>
        <w:rPr>
          <w:sz w:val="28"/>
          <w:szCs w:val="28"/>
        </w:rPr>
      </w:pPr>
      <w:r w:rsidRPr="002128C1">
        <w:rPr>
          <w:sz w:val="28"/>
          <w:szCs w:val="28"/>
        </w:rPr>
        <w:t xml:space="preserve">Barn i overgangsprosesser kan være sårbare. </w:t>
      </w:r>
      <w:r>
        <w:rPr>
          <w:sz w:val="28"/>
          <w:szCs w:val="28"/>
        </w:rPr>
        <w:t>Derfor er det viktig at det foreligger en plan for</w:t>
      </w:r>
      <w:r w:rsidRPr="002128C1">
        <w:rPr>
          <w:sz w:val="28"/>
          <w:szCs w:val="28"/>
        </w:rPr>
        <w:t xml:space="preserve"> å legge til rette fo</w:t>
      </w:r>
      <w:r>
        <w:rPr>
          <w:sz w:val="28"/>
          <w:szCs w:val="28"/>
        </w:rPr>
        <w:t>r at barnet mestrer overgangene</w:t>
      </w:r>
      <w:r w:rsidRPr="002128C1">
        <w:rPr>
          <w:sz w:val="28"/>
          <w:szCs w:val="28"/>
        </w:rPr>
        <w:t xml:space="preserve"> og kommer styrket gjennom dem.</w:t>
      </w:r>
    </w:p>
    <w:p w14:paraId="2AB35B5C" w14:textId="77777777" w:rsidR="00ED4FA8" w:rsidRPr="002128C1" w:rsidRDefault="00ED4FA8" w:rsidP="00ED4FA8">
      <w:pPr>
        <w:rPr>
          <w:sz w:val="28"/>
          <w:szCs w:val="28"/>
        </w:rPr>
      </w:pPr>
    </w:p>
    <w:p w14:paraId="3DC4A1B4" w14:textId="77777777" w:rsidR="00ED4FA8" w:rsidRPr="002128C1" w:rsidRDefault="00ED4FA8" w:rsidP="00ED4FA8">
      <w:pPr>
        <w:rPr>
          <w:sz w:val="28"/>
          <w:szCs w:val="28"/>
        </w:rPr>
      </w:pPr>
      <w:r w:rsidRPr="002128C1">
        <w:rPr>
          <w:sz w:val="28"/>
          <w:szCs w:val="28"/>
        </w:rPr>
        <w:t xml:space="preserve">Barnehagene og skolene </w:t>
      </w:r>
      <w:r w:rsidR="0022117A">
        <w:rPr>
          <w:sz w:val="28"/>
          <w:szCs w:val="28"/>
        </w:rPr>
        <w:t>tilpasser</w:t>
      </w:r>
      <w:r w:rsidRPr="002128C1">
        <w:rPr>
          <w:sz w:val="28"/>
          <w:szCs w:val="28"/>
        </w:rPr>
        <w:t xml:space="preserve"> hvor stort omfanget av samarbeidet skal være, men </w:t>
      </w:r>
      <w:r>
        <w:rPr>
          <w:sz w:val="28"/>
          <w:szCs w:val="28"/>
        </w:rPr>
        <w:t xml:space="preserve">planen </w:t>
      </w:r>
      <w:r w:rsidR="009F7895">
        <w:rPr>
          <w:sz w:val="28"/>
          <w:szCs w:val="28"/>
        </w:rPr>
        <w:t xml:space="preserve">er å forstå som et minstekrav. </w:t>
      </w:r>
      <w:r w:rsidRPr="002128C1">
        <w:rPr>
          <w:sz w:val="28"/>
          <w:szCs w:val="28"/>
        </w:rPr>
        <w:t>De er også forpliktet til å følge BU</w:t>
      </w:r>
      <w:r>
        <w:rPr>
          <w:sz w:val="28"/>
          <w:szCs w:val="28"/>
        </w:rPr>
        <w:t>- (Begrepsundervisning) planen.</w:t>
      </w:r>
    </w:p>
    <w:p w14:paraId="3B7C4298" w14:textId="77777777" w:rsidR="00ED4FA8" w:rsidRPr="002128C1" w:rsidRDefault="00ED4FA8" w:rsidP="00ED4FA8">
      <w:pPr>
        <w:rPr>
          <w:sz w:val="28"/>
          <w:szCs w:val="28"/>
        </w:rPr>
      </w:pPr>
    </w:p>
    <w:p w14:paraId="291390A5" w14:textId="77777777" w:rsidR="00ED4FA8" w:rsidRPr="002128C1" w:rsidRDefault="00ED4FA8" w:rsidP="00ED4FA8">
      <w:pPr>
        <w:rPr>
          <w:sz w:val="28"/>
          <w:szCs w:val="28"/>
        </w:rPr>
      </w:pPr>
      <w:r w:rsidRPr="002128C1">
        <w:rPr>
          <w:sz w:val="28"/>
          <w:szCs w:val="28"/>
        </w:rPr>
        <w:t>Veilederen fra kunnskapsdepartementet som går på tema ”Samarbeid og sammenheng mellom barnehage og skole” anbefaler disse punktene for overgangen:</w:t>
      </w:r>
    </w:p>
    <w:p w14:paraId="6EA0D218" w14:textId="77777777" w:rsidR="00ED4FA8" w:rsidRPr="002128C1" w:rsidRDefault="00ED4FA8" w:rsidP="00ED4FA8">
      <w:pPr>
        <w:numPr>
          <w:ilvl w:val="0"/>
          <w:numId w:val="1"/>
        </w:numPr>
        <w:rPr>
          <w:sz w:val="28"/>
          <w:szCs w:val="28"/>
        </w:rPr>
      </w:pPr>
      <w:r w:rsidRPr="002128C1">
        <w:rPr>
          <w:sz w:val="28"/>
          <w:szCs w:val="28"/>
        </w:rPr>
        <w:t>Barnehagetiden avsluttes på en god måte</w:t>
      </w:r>
      <w:r>
        <w:rPr>
          <w:sz w:val="28"/>
          <w:szCs w:val="28"/>
        </w:rPr>
        <w:t>,</w:t>
      </w:r>
      <w:r w:rsidR="004B11FB">
        <w:rPr>
          <w:sz w:val="28"/>
          <w:szCs w:val="28"/>
        </w:rPr>
        <w:t xml:space="preserve"> og skolen og SFO</w:t>
      </w:r>
      <w:r w:rsidRPr="002128C1">
        <w:rPr>
          <w:sz w:val="28"/>
          <w:szCs w:val="28"/>
        </w:rPr>
        <w:t xml:space="preserve"> forbereder seg på å ta imot barnet.</w:t>
      </w:r>
    </w:p>
    <w:p w14:paraId="2AA8DFDA" w14:textId="77777777" w:rsidR="00ED4FA8" w:rsidRPr="002128C1" w:rsidRDefault="00ED4FA8" w:rsidP="00ED4FA8">
      <w:pPr>
        <w:numPr>
          <w:ilvl w:val="0"/>
          <w:numId w:val="1"/>
        </w:numPr>
        <w:rPr>
          <w:sz w:val="28"/>
          <w:szCs w:val="28"/>
        </w:rPr>
      </w:pPr>
      <w:r w:rsidRPr="002128C1">
        <w:rPr>
          <w:sz w:val="28"/>
          <w:szCs w:val="28"/>
        </w:rPr>
        <w:t>Barnet blir kjent med skolen i god tid før første skoledag.</w:t>
      </w:r>
    </w:p>
    <w:p w14:paraId="2BA06EDC" w14:textId="77777777" w:rsidR="00ED4FA8" w:rsidRPr="002128C1" w:rsidRDefault="00ED4FA8" w:rsidP="00ED4FA8">
      <w:pPr>
        <w:numPr>
          <w:ilvl w:val="0"/>
          <w:numId w:val="1"/>
        </w:numPr>
        <w:rPr>
          <w:sz w:val="28"/>
          <w:szCs w:val="28"/>
        </w:rPr>
      </w:pPr>
      <w:r w:rsidRPr="002128C1">
        <w:rPr>
          <w:sz w:val="28"/>
          <w:szCs w:val="28"/>
        </w:rPr>
        <w:t>Det er sammenheng og progresjon i læringsinnholdet i barn</w:t>
      </w:r>
      <w:r>
        <w:rPr>
          <w:sz w:val="28"/>
          <w:szCs w:val="28"/>
        </w:rPr>
        <w:t xml:space="preserve">ehage og </w:t>
      </w:r>
      <w:r w:rsidRPr="002128C1">
        <w:rPr>
          <w:sz w:val="28"/>
          <w:szCs w:val="28"/>
        </w:rPr>
        <w:t>skole.</w:t>
      </w:r>
    </w:p>
    <w:p w14:paraId="44C9BE65" w14:textId="77777777" w:rsidR="00ED4FA8" w:rsidRPr="002128C1" w:rsidRDefault="00ED4FA8" w:rsidP="00ED4FA8">
      <w:pPr>
        <w:numPr>
          <w:ilvl w:val="0"/>
          <w:numId w:val="1"/>
        </w:numPr>
        <w:rPr>
          <w:sz w:val="28"/>
          <w:szCs w:val="28"/>
        </w:rPr>
      </w:pPr>
      <w:r w:rsidRPr="002128C1">
        <w:rPr>
          <w:sz w:val="28"/>
          <w:szCs w:val="28"/>
        </w:rPr>
        <w:t>Fore</w:t>
      </w:r>
      <w:r>
        <w:rPr>
          <w:sz w:val="28"/>
          <w:szCs w:val="28"/>
        </w:rPr>
        <w:t>satte</w:t>
      </w:r>
      <w:r w:rsidRPr="002128C1">
        <w:rPr>
          <w:sz w:val="28"/>
          <w:szCs w:val="28"/>
        </w:rPr>
        <w:t xml:space="preserve"> godkjenner informasjonsoverføring fra barnehage til skole og har mulighet for aktiv medvirkning i denne.</w:t>
      </w:r>
    </w:p>
    <w:p w14:paraId="0A9A05AE" w14:textId="77777777" w:rsidR="00ED4FA8" w:rsidRPr="002128C1" w:rsidRDefault="0022117A" w:rsidP="00ED4FA8">
      <w:pPr>
        <w:numPr>
          <w:ilvl w:val="0"/>
          <w:numId w:val="1"/>
        </w:numPr>
        <w:rPr>
          <w:sz w:val="28"/>
          <w:szCs w:val="28"/>
        </w:rPr>
      </w:pPr>
      <w:r>
        <w:rPr>
          <w:sz w:val="28"/>
          <w:szCs w:val="28"/>
        </w:rPr>
        <w:t>Lærere</w:t>
      </w:r>
      <w:r w:rsidR="00ED4FA8">
        <w:rPr>
          <w:sz w:val="28"/>
          <w:szCs w:val="28"/>
        </w:rPr>
        <w:t xml:space="preserve"> i barnehage og</w:t>
      </w:r>
      <w:r w:rsidR="00ED4FA8" w:rsidRPr="002128C1">
        <w:rPr>
          <w:sz w:val="28"/>
          <w:szCs w:val="28"/>
        </w:rPr>
        <w:t xml:space="preserve"> skole har felles møteplasser for forventningsavklaringer, kompetanseutvikling og felles planlegging.</w:t>
      </w:r>
    </w:p>
    <w:p w14:paraId="51D8A7A5" w14:textId="77777777" w:rsidR="00ED4FA8" w:rsidRPr="002128C1" w:rsidRDefault="00ED4FA8" w:rsidP="00ED4FA8">
      <w:pPr>
        <w:numPr>
          <w:ilvl w:val="0"/>
          <w:numId w:val="1"/>
        </w:numPr>
        <w:rPr>
          <w:sz w:val="28"/>
          <w:szCs w:val="28"/>
        </w:rPr>
      </w:pPr>
      <w:r w:rsidRPr="002128C1">
        <w:rPr>
          <w:sz w:val="28"/>
          <w:szCs w:val="28"/>
        </w:rPr>
        <w:t>Kommunen initierer, planlegger, kontrollerer og følger opp samarbeidstil</w:t>
      </w:r>
      <w:r>
        <w:rPr>
          <w:sz w:val="28"/>
          <w:szCs w:val="28"/>
        </w:rPr>
        <w:t xml:space="preserve">tak gjennom overordnede planer. </w:t>
      </w:r>
      <w:r w:rsidRPr="002128C1">
        <w:rPr>
          <w:sz w:val="28"/>
          <w:szCs w:val="28"/>
        </w:rPr>
        <w:t>Planene bør inkludere både kommunale og private barnehager og skoler.</w:t>
      </w:r>
    </w:p>
    <w:p w14:paraId="7FA4510F" w14:textId="77777777" w:rsidR="00ED4FA8" w:rsidRPr="00B243EB" w:rsidRDefault="00ED4FA8" w:rsidP="00B243EB">
      <w:pPr>
        <w:numPr>
          <w:ilvl w:val="0"/>
          <w:numId w:val="1"/>
        </w:numPr>
        <w:rPr>
          <w:sz w:val="28"/>
          <w:szCs w:val="28"/>
        </w:rPr>
      </w:pPr>
      <w:r w:rsidRPr="00AE5A3D">
        <w:rPr>
          <w:sz w:val="28"/>
          <w:szCs w:val="28"/>
        </w:rPr>
        <w:t xml:space="preserve">Barnehage- og skoleeier har det </w:t>
      </w:r>
      <w:r w:rsidR="00BB7F33" w:rsidRPr="00AE5A3D">
        <w:rPr>
          <w:sz w:val="28"/>
          <w:szCs w:val="28"/>
        </w:rPr>
        <w:t>overordnede</w:t>
      </w:r>
      <w:r w:rsidRPr="00B243EB">
        <w:rPr>
          <w:sz w:val="28"/>
          <w:szCs w:val="28"/>
        </w:rPr>
        <w:t xml:space="preserve"> ansvaret for å legge til rette for samarbeid. (lokal tilpasning).</w:t>
      </w:r>
    </w:p>
    <w:p w14:paraId="5DC6B0C5" w14:textId="77777777" w:rsidR="00ED4FA8" w:rsidRDefault="00ED4FA8" w:rsidP="00ED4FA8">
      <w:pPr>
        <w:rPr>
          <w:sz w:val="28"/>
          <w:szCs w:val="28"/>
        </w:rPr>
      </w:pPr>
    </w:p>
    <w:p w14:paraId="2A786D61" w14:textId="77777777" w:rsidR="00ED4FA8" w:rsidRDefault="00ED4FA8" w:rsidP="00ED4FA8">
      <w:pPr>
        <w:rPr>
          <w:sz w:val="28"/>
          <w:szCs w:val="28"/>
        </w:rPr>
      </w:pPr>
    </w:p>
    <w:p w14:paraId="6908E6B8" w14:textId="77777777" w:rsidR="00ED4FA8" w:rsidRDefault="00ED4FA8" w:rsidP="00826A8D">
      <w:pPr>
        <w:pStyle w:val="Overskrift1"/>
      </w:pPr>
      <w:bookmarkStart w:id="2" w:name="_Toc23764185"/>
      <w:r>
        <w:t>SAMARBEID:</w:t>
      </w:r>
      <w:bookmarkEnd w:id="2"/>
    </w:p>
    <w:p w14:paraId="158821CC" w14:textId="77777777" w:rsidR="00ED4FA8" w:rsidRDefault="00ED4FA8" w:rsidP="00ED4FA8">
      <w:pPr>
        <w:rPr>
          <w:sz w:val="28"/>
          <w:szCs w:val="28"/>
        </w:rPr>
      </w:pPr>
      <w:r w:rsidRPr="00AE5A3D">
        <w:rPr>
          <w:sz w:val="28"/>
          <w:szCs w:val="28"/>
        </w:rPr>
        <w:t>«Samarbeidet mellom skole og heim er sentralt både i forhold til å skape gode læringsvilkår for den enkelte og et godt læringsmiljø i gruppen og på skolen. En forutsetning for godt</w:t>
      </w:r>
      <w:r w:rsidR="00622760">
        <w:rPr>
          <w:sz w:val="28"/>
          <w:szCs w:val="28"/>
        </w:rPr>
        <w:t xml:space="preserve"> samarbeid er god kommunikasjon</w:t>
      </w:r>
      <w:r w:rsidRPr="00AE5A3D">
        <w:rPr>
          <w:sz w:val="28"/>
          <w:szCs w:val="28"/>
        </w:rPr>
        <w:t xml:space="preserve"> (K-06; «Samarbeid med hjemmet»)</w:t>
      </w:r>
      <w:r w:rsidR="004B11FB">
        <w:rPr>
          <w:sz w:val="28"/>
          <w:szCs w:val="28"/>
        </w:rPr>
        <w:t xml:space="preserve">. </w:t>
      </w:r>
      <w:r w:rsidRPr="00AE5A3D">
        <w:rPr>
          <w:sz w:val="28"/>
          <w:szCs w:val="28"/>
        </w:rPr>
        <w:t xml:space="preserve">Barnehagen skal, i samarbeid med </w:t>
      </w:r>
      <w:r w:rsidR="004B11FB">
        <w:rPr>
          <w:sz w:val="28"/>
          <w:szCs w:val="28"/>
        </w:rPr>
        <w:t>foresatte og</w:t>
      </w:r>
      <w:r w:rsidR="004B11FB" w:rsidRPr="004B11FB">
        <w:rPr>
          <w:sz w:val="28"/>
          <w:szCs w:val="28"/>
        </w:rPr>
        <w:t xml:space="preserve"> </w:t>
      </w:r>
      <w:r w:rsidR="004B11FB" w:rsidRPr="00AE5A3D">
        <w:rPr>
          <w:sz w:val="28"/>
          <w:szCs w:val="28"/>
        </w:rPr>
        <w:t>skolen</w:t>
      </w:r>
      <w:r w:rsidRPr="00AE5A3D">
        <w:rPr>
          <w:sz w:val="28"/>
          <w:szCs w:val="28"/>
        </w:rPr>
        <w:t>, legge til rette for barns overgang fra barnehage til første klasse og eventuelt skolefritidsordning.</w:t>
      </w:r>
      <w:r w:rsidR="004B11FB">
        <w:rPr>
          <w:sz w:val="28"/>
          <w:szCs w:val="28"/>
        </w:rPr>
        <w:t xml:space="preserve"> (Rammeplan: 6. Overganger</w:t>
      </w:r>
      <w:r w:rsidRPr="00AE5A3D">
        <w:rPr>
          <w:sz w:val="28"/>
          <w:szCs w:val="28"/>
        </w:rPr>
        <w:t>)</w:t>
      </w:r>
      <w:r>
        <w:rPr>
          <w:sz w:val="28"/>
          <w:szCs w:val="28"/>
        </w:rPr>
        <w:t>.</w:t>
      </w:r>
    </w:p>
    <w:p w14:paraId="228559BD" w14:textId="77777777" w:rsidR="00962CE6" w:rsidRDefault="00962CE6" w:rsidP="00ED4FA8">
      <w:pPr>
        <w:rPr>
          <w:b/>
          <w:sz w:val="28"/>
          <w:szCs w:val="28"/>
        </w:rPr>
      </w:pPr>
    </w:p>
    <w:p w14:paraId="70D07E33" w14:textId="77777777" w:rsidR="00962CE6" w:rsidRDefault="00962CE6" w:rsidP="00ED4FA8">
      <w:pPr>
        <w:rPr>
          <w:b/>
          <w:sz w:val="28"/>
          <w:szCs w:val="28"/>
        </w:rPr>
      </w:pPr>
    </w:p>
    <w:p w14:paraId="098662DE" w14:textId="77777777" w:rsidR="00ED4FA8" w:rsidRPr="008153FD" w:rsidRDefault="00ED4FA8" w:rsidP="008153FD">
      <w:pPr>
        <w:pStyle w:val="Overskrift1"/>
      </w:pPr>
      <w:bookmarkStart w:id="3" w:name="_Toc23764186"/>
      <w:r w:rsidRPr="008153FD">
        <w:lastRenderedPageBreak/>
        <w:t>FADDERORDNING:</w:t>
      </w:r>
      <w:bookmarkEnd w:id="3"/>
    </w:p>
    <w:p w14:paraId="038B8757" w14:textId="77777777" w:rsidR="00ED4FA8" w:rsidRDefault="00ED4FA8" w:rsidP="00ED4FA8">
      <w:pPr>
        <w:rPr>
          <w:sz w:val="28"/>
          <w:szCs w:val="28"/>
        </w:rPr>
      </w:pPr>
      <w:r>
        <w:rPr>
          <w:sz w:val="28"/>
          <w:szCs w:val="28"/>
        </w:rPr>
        <w:t>Fadderordninga er med på å skape trygghet og sikre ei god tilvenning fra barnehage til skole. Dette for at barna skal oppleve tilhørighet fra første dag i skolen. Fadderne må i god tid på forhånd bli forberedt på sine oppgaver. Kontaktlærer/rektor gjennomgår fadderkontrakten med klasse/trinn. (se vedlegg).</w:t>
      </w:r>
    </w:p>
    <w:p w14:paraId="1AD3B9EC" w14:textId="77777777" w:rsidR="00ED4FA8" w:rsidRPr="00AE5A3D" w:rsidRDefault="00ED4FA8" w:rsidP="00ED4FA8">
      <w:pPr>
        <w:rPr>
          <w:sz w:val="28"/>
          <w:szCs w:val="28"/>
        </w:rPr>
      </w:pPr>
      <w:r>
        <w:rPr>
          <w:sz w:val="28"/>
          <w:szCs w:val="28"/>
        </w:rPr>
        <w:t>Det kan være en fordel at fadderne kjenner sitt barn på forhånd, men ikke ei forutsetning. Faddere skal hjelpe sitt barn med påkledning, finne fram på skolen, delta i lek og aktiviteter samt passe på sitt fadderbarn i utetida.</w:t>
      </w:r>
    </w:p>
    <w:p w14:paraId="479057BE" w14:textId="77777777" w:rsidR="00ED4FA8" w:rsidRDefault="00ED4FA8" w:rsidP="00ED4FA8">
      <w:pPr>
        <w:rPr>
          <w:b/>
          <w:sz w:val="28"/>
          <w:szCs w:val="28"/>
        </w:rPr>
      </w:pPr>
    </w:p>
    <w:p w14:paraId="0782F908" w14:textId="77777777" w:rsidR="0022117A" w:rsidRDefault="0022117A" w:rsidP="00ED4FA8">
      <w:pPr>
        <w:rPr>
          <w:b/>
          <w:sz w:val="28"/>
          <w:szCs w:val="28"/>
        </w:rPr>
      </w:pPr>
    </w:p>
    <w:p w14:paraId="469855B0" w14:textId="77777777" w:rsidR="00ED4FA8" w:rsidRDefault="00ED4FA8" w:rsidP="00826A8D">
      <w:pPr>
        <w:pStyle w:val="Overskrift1"/>
      </w:pPr>
      <w:bookmarkStart w:id="4" w:name="_Toc23764187"/>
      <w:r>
        <w:t>BEGREPSUNDERVISNING:</w:t>
      </w:r>
      <w:bookmarkEnd w:id="4"/>
    </w:p>
    <w:p w14:paraId="5D1C1A1A" w14:textId="77777777" w:rsidR="00ED4FA8" w:rsidRDefault="00ED4FA8" w:rsidP="00ED4FA8">
      <w:pPr>
        <w:rPr>
          <w:sz w:val="28"/>
          <w:szCs w:val="28"/>
        </w:rPr>
      </w:pPr>
      <w:r>
        <w:rPr>
          <w:sz w:val="28"/>
          <w:szCs w:val="28"/>
        </w:rPr>
        <w:t>Systematisk begrepsundervisning skal bidra til at barn lærer å lære samtidig som det siktes mot at barn utvikler et abstrakt og situasjonsuavhengig språk. Dette er viktig for presis kommunikasjon og for læring i sin alminnelighet.</w:t>
      </w:r>
    </w:p>
    <w:p w14:paraId="1A223722" w14:textId="77777777" w:rsidR="00ED4FA8" w:rsidRDefault="00ED4FA8" w:rsidP="00ED4FA8">
      <w:pPr>
        <w:rPr>
          <w:sz w:val="28"/>
          <w:szCs w:val="28"/>
        </w:rPr>
      </w:pPr>
      <w:r>
        <w:rPr>
          <w:sz w:val="28"/>
          <w:szCs w:val="28"/>
        </w:rPr>
        <w:t>Førskole- og tidlig skolealder utgjør en svært viktig periode for barns tilegnelse av språklige/begrepsmessige o</w:t>
      </w:r>
      <w:r w:rsidR="00496C54">
        <w:rPr>
          <w:sz w:val="28"/>
          <w:szCs w:val="28"/>
        </w:rPr>
        <w:t>g motiverte lærerforutsetninger. Viser til kommunal BU-plan som grunnlag for undervisning i barnehagene.</w:t>
      </w:r>
    </w:p>
    <w:p w14:paraId="2DA9C51B" w14:textId="77777777" w:rsidR="00ED4FA8" w:rsidRDefault="00ED4FA8" w:rsidP="00ED4FA8">
      <w:pPr>
        <w:rPr>
          <w:sz w:val="28"/>
          <w:szCs w:val="28"/>
        </w:rPr>
      </w:pPr>
    </w:p>
    <w:p w14:paraId="64FB67A9" w14:textId="77777777" w:rsidR="00ED4FA8" w:rsidRPr="005E3A0F" w:rsidRDefault="00ED4FA8" w:rsidP="00826A8D">
      <w:pPr>
        <w:pStyle w:val="Overskrift1"/>
      </w:pPr>
      <w:bookmarkStart w:id="5" w:name="_Toc23764188"/>
      <w:r w:rsidRPr="005E3A0F">
        <w:t>DEN FØRSTE SKOLEDAGEN I 1.</w:t>
      </w:r>
      <w:r>
        <w:t xml:space="preserve"> </w:t>
      </w:r>
      <w:r w:rsidRPr="005E3A0F">
        <w:t>KLASSE:</w:t>
      </w:r>
      <w:bookmarkEnd w:id="5"/>
    </w:p>
    <w:p w14:paraId="1BC4A9D8" w14:textId="77777777" w:rsidR="00ED4FA8" w:rsidRPr="0075180A" w:rsidRDefault="00ED4FA8" w:rsidP="00ED4FA8">
      <w:pPr>
        <w:rPr>
          <w:sz w:val="28"/>
          <w:szCs w:val="28"/>
        </w:rPr>
      </w:pPr>
      <w:r>
        <w:rPr>
          <w:sz w:val="28"/>
          <w:szCs w:val="28"/>
        </w:rPr>
        <w:t xml:space="preserve">Rektor/kontaktlærer sender ut brev til det enkelte barn i god tid før skolestart med invitasjon til første skoledag sammen med sine foresatte. </w:t>
      </w:r>
      <w:r w:rsidR="00080449">
        <w:rPr>
          <w:sz w:val="28"/>
          <w:szCs w:val="28"/>
        </w:rPr>
        <w:t xml:space="preserve">Samme informasjonsbrev sendes også til barnehagene. </w:t>
      </w:r>
      <w:r>
        <w:rPr>
          <w:sz w:val="28"/>
          <w:szCs w:val="28"/>
        </w:rPr>
        <w:t xml:space="preserve">Når elevene begynner på skolen, blir de møtt av skolens ledelse sammen med kontaktlærer, og ønsket velkommen som elev ved skolen. Ledelsen skal første skoledag, delta og vise barna at det er en stor begivenhet å begynne på skolen. </w:t>
      </w:r>
      <w:r w:rsidR="00080449">
        <w:rPr>
          <w:sz w:val="28"/>
          <w:szCs w:val="28"/>
        </w:rPr>
        <w:t>Faddere har en særskilt viktig oppgave de første ukene av skoleåret</w:t>
      </w:r>
      <w:r w:rsidR="006963AF">
        <w:rPr>
          <w:sz w:val="28"/>
          <w:szCs w:val="28"/>
        </w:rPr>
        <w:t>.</w:t>
      </w:r>
      <w:r w:rsidR="00080449">
        <w:rPr>
          <w:sz w:val="28"/>
          <w:szCs w:val="28"/>
        </w:rPr>
        <w:t xml:space="preserve"> </w:t>
      </w:r>
    </w:p>
    <w:p w14:paraId="62B48913" w14:textId="77777777" w:rsidR="00ED4FA8" w:rsidRDefault="00080449" w:rsidP="00080449">
      <w:pPr>
        <w:tabs>
          <w:tab w:val="left" w:pos="3634"/>
        </w:tabs>
        <w:rPr>
          <w:b/>
          <w:sz w:val="28"/>
          <w:szCs w:val="28"/>
        </w:rPr>
      </w:pPr>
      <w:r>
        <w:rPr>
          <w:b/>
          <w:sz w:val="28"/>
          <w:szCs w:val="28"/>
        </w:rPr>
        <w:tab/>
      </w:r>
    </w:p>
    <w:p w14:paraId="42FB944A" w14:textId="77777777" w:rsidR="006E12BD" w:rsidRDefault="006E12BD" w:rsidP="00080449">
      <w:pPr>
        <w:tabs>
          <w:tab w:val="left" w:pos="3634"/>
        </w:tabs>
        <w:rPr>
          <w:b/>
          <w:sz w:val="28"/>
          <w:szCs w:val="28"/>
        </w:rPr>
      </w:pPr>
    </w:p>
    <w:p w14:paraId="4874B46C" w14:textId="77777777" w:rsidR="006E12BD" w:rsidRDefault="006E12BD" w:rsidP="00080449">
      <w:pPr>
        <w:tabs>
          <w:tab w:val="left" w:pos="3634"/>
        </w:tabs>
        <w:rPr>
          <w:b/>
          <w:sz w:val="28"/>
          <w:szCs w:val="28"/>
        </w:rPr>
      </w:pPr>
    </w:p>
    <w:p w14:paraId="403A6F66" w14:textId="77777777" w:rsidR="00C56012" w:rsidRDefault="00C56012" w:rsidP="003D5426">
      <w:pPr>
        <w:rPr>
          <w:b/>
          <w:bCs/>
          <w:color w:val="FF0000"/>
          <w:sz w:val="28"/>
          <w:szCs w:val="28"/>
        </w:rPr>
      </w:pPr>
    </w:p>
    <w:p w14:paraId="1CD05F91" w14:textId="77777777" w:rsidR="00ED4FA8" w:rsidRDefault="00FB5576" w:rsidP="00C56012">
      <w:pPr>
        <w:jc w:val="center"/>
        <w:rPr>
          <w:b/>
          <w:bCs/>
          <w:sz w:val="28"/>
          <w:szCs w:val="28"/>
        </w:rPr>
      </w:pPr>
      <w:r>
        <w:rPr>
          <w:noProof/>
        </w:rPr>
        <w:drawing>
          <wp:inline distT="0" distB="0" distL="0" distR="0" wp14:anchorId="7E5C6009" wp14:editId="38DD4037">
            <wp:extent cx="3078480" cy="2069423"/>
            <wp:effectExtent l="0" t="0" r="7620" b="7620"/>
            <wp:docPr id="2" name="Bilde 2" descr="http://jaertun.no/wp-content/uploads/2015/11/Gutt-og-jente-1024x6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aertun.no/wp-content/uploads/2015/11/Gutt-og-jente-1024x68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8305" cy="2076028"/>
                    </a:xfrm>
                    <a:prstGeom prst="rect">
                      <a:avLst/>
                    </a:prstGeom>
                    <a:noFill/>
                    <a:ln>
                      <a:noFill/>
                    </a:ln>
                  </pic:spPr>
                </pic:pic>
              </a:graphicData>
            </a:graphic>
          </wp:inline>
        </w:drawing>
      </w:r>
    </w:p>
    <w:p w14:paraId="00EF0A68" w14:textId="77777777" w:rsidR="00ED4FA8" w:rsidRDefault="00ED4FA8" w:rsidP="00C56012">
      <w:pPr>
        <w:jc w:val="center"/>
        <w:rPr>
          <w:b/>
          <w:bCs/>
          <w:sz w:val="28"/>
          <w:szCs w:val="28"/>
        </w:rPr>
      </w:pPr>
    </w:p>
    <w:p w14:paraId="6D6EEB41" w14:textId="77777777" w:rsidR="00ED4FA8" w:rsidRDefault="00ED4FA8" w:rsidP="00C56012">
      <w:pPr>
        <w:jc w:val="center"/>
        <w:rPr>
          <w:b/>
          <w:bCs/>
          <w:sz w:val="28"/>
          <w:szCs w:val="28"/>
        </w:rPr>
      </w:pPr>
    </w:p>
    <w:p w14:paraId="534414A6" w14:textId="77777777" w:rsidR="003A6953" w:rsidRDefault="003A6953" w:rsidP="006036F9">
      <w:pPr>
        <w:jc w:val="center"/>
        <w:rPr>
          <w:b/>
          <w:sz w:val="28"/>
          <w:szCs w:val="28"/>
        </w:rPr>
        <w:sectPr w:rsidR="003A6953" w:rsidSect="00837734">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14:paraId="75D9093B" w14:textId="77777777" w:rsidR="003A6953" w:rsidRPr="00A630CE" w:rsidRDefault="003A6953" w:rsidP="00826A8D">
      <w:pPr>
        <w:pStyle w:val="Overskrift1"/>
      </w:pPr>
      <w:bookmarkStart w:id="6" w:name="_Toc23764189"/>
      <w:r w:rsidRPr="00A630CE">
        <w:lastRenderedPageBreak/>
        <w:t>ÅRSHJUL FOR OVERGANG BARNEHAGE-SKOLE</w:t>
      </w:r>
      <w:bookmarkEnd w:id="6"/>
    </w:p>
    <w:tbl>
      <w:tblPr>
        <w:tblW w:w="14817" w:type="dxa"/>
        <w:tblBorders>
          <w:top w:val="single" w:sz="18" w:space="0" w:color="auto"/>
          <w:bottom w:val="single" w:sz="18" w:space="0" w:color="auto"/>
        </w:tblBorders>
        <w:tblLayout w:type="fixed"/>
        <w:tblLook w:val="04A0" w:firstRow="1" w:lastRow="0" w:firstColumn="1" w:lastColumn="0" w:noHBand="0" w:noVBand="1"/>
      </w:tblPr>
      <w:tblGrid>
        <w:gridCol w:w="1668"/>
        <w:gridCol w:w="3828"/>
        <w:gridCol w:w="5102"/>
        <w:gridCol w:w="1667"/>
        <w:gridCol w:w="2552"/>
      </w:tblGrid>
      <w:tr w:rsidR="003A6953" w:rsidRPr="009F4B35" w14:paraId="36FBAF75" w14:textId="77777777" w:rsidTr="00D52B46">
        <w:tc>
          <w:tcPr>
            <w:tcW w:w="1668" w:type="dxa"/>
            <w:tcBorders>
              <w:top w:val="single" w:sz="18" w:space="0" w:color="auto"/>
              <w:left w:val="nil"/>
              <w:bottom w:val="single" w:sz="18" w:space="0" w:color="auto"/>
              <w:right w:val="nil"/>
            </w:tcBorders>
            <w:shd w:val="clear" w:color="auto" w:fill="4BACC6"/>
          </w:tcPr>
          <w:p w14:paraId="22440FFA" w14:textId="77777777" w:rsidR="003A6953" w:rsidRPr="00507D45" w:rsidRDefault="003A6953" w:rsidP="00507D45">
            <w:pPr>
              <w:rPr>
                <w:rFonts w:ascii="Calibri" w:eastAsia="Calibri" w:hAnsi="Calibri"/>
                <w:b/>
                <w:bCs/>
                <w:color w:val="FFFFFF"/>
                <w:sz w:val="28"/>
                <w:szCs w:val="28"/>
              </w:rPr>
            </w:pPr>
            <w:r w:rsidRPr="00507D45">
              <w:rPr>
                <w:rFonts w:ascii="Calibri" w:eastAsia="Calibri" w:hAnsi="Calibri"/>
                <w:b/>
                <w:bCs/>
                <w:color w:val="FFFFFF"/>
                <w:sz w:val="28"/>
                <w:szCs w:val="28"/>
              </w:rPr>
              <w:t>Når</w:t>
            </w:r>
          </w:p>
        </w:tc>
        <w:tc>
          <w:tcPr>
            <w:tcW w:w="3828" w:type="dxa"/>
            <w:tcBorders>
              <w:top w:val="single" w:sz="18" w:space="0" w:color="auto"/>
              <w:left w:val="nil"/>
              <w:bottom w:val="single" w:sz="18" w:space="0" w:color="auto"/>
              <w:right w:val="nil"/>
            </w:tcBorders>
            <w:shd w:val="clear" w:color="auto" w:fill="4BACC6"/>
          </w:tcPr>
          <w:p w14:paraId="2825A0E5" w14:textId="77777777" w:rsidR="003A6953" w:rsidRPr="00507D45" w:rsidRDefault="003A6953" w:rsidP="00507D45">
            <w:pPr>
              <w:rPr>
                <w:rFonts w:ascii="Calibri" w:eastAsia="Calibri" w:hAnsi="Calibri"/>
                <w:b/>
                <w:bCs/>
                <w:color w:val="FFFFFF"/>
                <w:sz w:val="28"/>
                <w:szCs w:val="28"/>
              </w:rPr>
            </w:pPr>
            <w:r w:rsidRPr="00507D45">
              <w:rPr>
                <w:rFonts w:ascii="Calibri" w:eastAsia="Calibri" w:hAnsi="Calibri"/>
                <w:b/>
                <w:bCs/>
                <w:color w:val="FFFFFF"/>
                <w:sz w:val="28"/>
                <w:szCs w:val="28"/>
              </w:rPr>
              <w:t>Tiltak</w:t>
            </w:r>
          </w:p>
        </w:tc>
        <w:tc>
          <w:tcPr>
            <w:tcW w:w="5102" w:type="dxa"/>
            <w:tcBorders>
              <w:top w:val="single" w:sz="18" w:space="0" w:color="auto"/>
              <w:left w:val="nil"/>
              <w:bottom w:val="single" w:sz="18" w:space="0" w:color="auto"/>
              <w:right w:val="nil"/>
            </w:tcBorders>
            <w:shd w:val="clear" w:color="auto" w:fill="4BACC6"/>
          </w:tcPr>
          <w:p w14:paraId="469A3813" w14:textId="77777777" w:rsidR="003A6953" w:rsidRPr="00507D45" w:rsidRDefault="003A6953" w:rsidP="00507D45">
            <w:pPr>
              <w:rPr>
                <w:rFonts w:ascii="Calibri" w:eastAsia="Calibri" w:hAnsi="Calibri"/>
                <w:b/>
                <w:bCs/>
                <w:color w:val="FFFFFF"/>
                <w:sz w:val="28"/>
                <w:szCs w:val="28"/>
              </w:rPr>
            </w:pPr>
            <w:r w:rsidRPr="00507D45">
              <w:rPr>
                <w:rFonts w:ascii="Calibri" w:eastAsia="Calibri" w:hAnsi="Calibri"/>
                <w:b/>
                <w:bCs/>
                <w:color w:val="FFFFFF"/>
                <w:sz w:val="28"/>
                <w:szCs w:val="28"/>
              </w:rPr>
              <w:t>Beskrivelse</w:t>
            </w:r>
          </w:p>
        </w:tc>
        <w:tc>
          <w:tcPr>
            <w:tcW w:w="1667" w:type="dxa"/>
            <w:tcBorders>
              <w:top w:val="single" w:sz="18" w:space="0" w:color="auto"/>
              <w:left w:val="nil"/>
              <w:bottom w:val="single" w:sz="18" w:space="0" w:color="auto"/>
              <w:right w:val="nil"/>
            </w:tcBorders>
            <w:shd w:val="clear" w:color="auto" w:fill="4BACC6"/>
          </w:tcPr>
          <w:p w14:paraId="2566044D" w14:textId="77777777" w:rsidR="003A6953" w:rsidRPr="00507D45" w:rsidRDefault="003A6953" w:rsidP="00507D45">
            <w:pPr>
              <w:rPr>
                <w:rFonts w:ascii="Calibri" w:eastAsia="Calibri" w:hAnsi="Calibri"/>
                <w:b/>
                <w:bCs/>
                <w:color w:val="FFFFFF"/>
                <w:sz w:val="28"/>
                <w:szCs w:val="28"/>
              </w:rPr>
            </w:pPr>
            <w:r w:rsidRPr="00507D45">
              <w:rPr>
                <w:rFonts w:ascii="Calibri" w:eastAsia="Calibri" w:hAnsi="Calibri"/>
                <w:b/>
                <w:bCs/>
                <w:color w:val="FFFFFF"/>
                <w:sz w:val="28"/>
                <w:szCs w:val="28"/>
              </w:rPr>
              <w:t>Ansvar</w:t>
            </w:r>
          </w:p>
        </w:tc>
        <w:tc>
          <w:tcPr>
            <w:tcW w:w="2552" w:type="dxa"/>
            <w:tcBorders>
              <w:top w:val="single" w:sz="18" w:space="0" w:color="auto"/>
              <w:left w:val="nil"/>
              <w:bottom w:val="single" w:sz="18" w:space="0" w:color="auto"/>
              <w:right w:val="nil"/>
            </w:tcBorders>
            <w:shd w:val="clear" w:color="auto" w:fill="4BACC6"/>
          </w:tcPr>
          <w:p w14:paraId="55BFB7D1" w14:textId="77777777" w:rsidR="003A6953" w:rsidRPr="00507D45" w:rsidRDefault="003A6953" w:rsidP="00507D45">
            <w:pPr>
              <w:rPr>
                <w:rFonts w:ascii="Calibri" w:eastAsia="Calibri" w:hAnsi="Calibri"/>
                <w:b/>
                <w:bCs/>
                <w:color w:val="FFFFFF"/>
                <w:sz w:val="28"/>
                <w:szCs w:val="28"/>
              </w:rPr>
            </w:pPr>
            <w:r w:rsidRPr="00507D45">
              <w:rPr>
                <w:rFonts w:ascii="Calibri" w:eastAsia="Calibri" w:hAnsi="Calibri"/>
                <w:b/>
                <w:bCs/>
                <w:color w:val="FFFFFF"/>
                <w:sz w:val="28"/>
                <w:szCs w:val="28"/>
              </w:rPr>
              <w:t>Gjelder for</w:t>
            </w:r>
          </w:p>
        </w:tc>
      </w:tr>
      <w:tr w:rsidR="003A6953" w:rsidRPr="009F4B35" w14:paraId="54C68A15" w14:textId="77777777" w:rsidTr="007423BF">
        <w:tc>
          <w:tcPr>
            <w:tcW w:w="1668" w:type="dxa"/>
            <w:tcBorders>
              <w:top w:val="nil"/>
              <w:left w:val="nil"/>
              <w:bottom w:val="nil"/>
              <w:right w:val="nil"/>
            </w:tcBorders>
            <w:shd w:val="clear" w:color="auto" w:fill="A8D08D"/>
          </w:tcPr>
          <w:p w14:paraId="7086EFDF" w14:textId="77777777" w:rsidR="00D52B46" w:rsidRDefault="00D52B46" w:rsidP="00507D45">
            <w:pPr>
              <w:rPr>
                <w:rFonts w:ascii="Calibri" w:eastAsia="Calibri" w:hAnsi="Calibri"/>
                <w:b/>
                <w:bCs/>
                <w:color w:val="FFFFFF"/>
                <w:sz w:val="28"/>
                <w:szCs w:val="28"/>
              </w:rPr>
            </w:pPr>
          </w:p>
          <w:p w14:paraId="03AD2C16" w14:textId="77777777" w:rsidR="003A6953" w:rsidRPr="00507D45" w:rsidRDefault="003A6953" w:rsidP="00507D45">
            <w:pPr>
              <w:rPr>
                <w:rFonts w:ascii="Calibri" w:eastAsia="Calibri" w:hAnsi="Calibri"/>
                <w:b/>
                <w:bCs/>
                <w:color w:val="FFFFFF"/>
                <w:sz w:val="28"/>
                <w:szCs w:val="28"/>
              </w:rPr>
            </w:pPr>
            <w:r w:rsidRPr="00507D45">
              <w:rPr>
                <w:rFonts w:ascii="Calibri" w:eastAsia="Calibri" w:hAnsi="Calibri"/>
                <w:b/>
                <w:bCs/>
                <w:color w:val="FFFFFF"/>
                <w:sz w:val="28"/>
                <w:szCs w:val="28"/>
              </w:rPr>
              <w:t>August</w:t>
            </w:r>
          </w:p>
        </w:tc>
        <w:tc>
          <w:tcPr>
            <w:tcW w:w="3828" w:type="dxa"/>
            <w:shd w:val="clear" w:color="auto" w:fill="D8D8D8"/>
          </w:tcPr>
          <w:p w14:paraId="2580F507" w14:textId="77777777" w:rsidR="003A6953" w:rsidRPr="006E12BD" w:rsidRDefault="003A6953" w:rsidP="00507D45">
            <w:pPr>
              <w:rPr>
                <w:rFonts w:ascii="Calibri" w:eastAsia="Calibri" w:hAnsi="Calibri"/>
                <w:sz w:val="26"/>
                <w:szCs w:val="26"/>
              </w:rPr>
            </w:pPr>
            <w:r w:rsidRPr="006E12BD">
              <w:rPr>
                <w:rFonts w:ascii="Calibri" w:eastAsia="Calibri" w:hAnsi="Calibri"/>
                <w:sz w:val="26"/>
                <w:szCs w:val="26"/>
              </w:rPr>
              <w:t>Innmelding av investeringstiltak.</w:t>
            </w:r>
          </w:p>
        </w:tc>
        <w:tc>
          <w:tcPr>
            <w:tcW w:w="5102" w:type="dxa"/>
            <w:shd w:val="clear" w:color="auto" w:fill="D8D8D8"/>
          </w:tcPr>
          <w:p w14:paraId="5F44C763" w14:textId="77777777" w:rsidR="003A6953" w:rsidRPr="006E12BD" w:rsidRDefault="003A6953" w:rsidP="00507D45">
            <w:pPr>
              <w:rPr>
                <w:rFonts w:ascii="Calibri" w:eastAsia="Calibri" w:hAnsi="Calibri"/>
                <w:sz w:val="26"/>
                <w:szCs w:val="26"/>
              </w:rPr>
            </w:pPr>
            <w:r w:rsidRPr="006E12BD">
              <w:rPr>
                <w:rFonts w:ascii="Calibri" w:eastAsia="Calibri" w:hAnsi="Calibri"/>
                <w:sz w:val="26"/>
                <w:szCs w:val="26"/>
              </w:rPr>
              <w:t>Dersom investeringstiltak er nødvendig før skolestart, må disse meldes inn minimum 2 år i forveien.</w:t>
            </w:r>
          </w:p>
        </w:tc>
        <w:tc>
          <w:tcPr>
            <w:tcW w:w="1667" w:type="dxa"/>
            <w:shd w:val="clear" w:color="auto" w:fill="D8D8D8"/>
          </w:tcPr>
          <w:p w14:paraId="6CA2037E" w14:textId="77777777" w:rsidR="003A6953" w:rsidRPr="006E12BD" w:rsidRDefault="003A6953" w:rsidP="00507D45">
            <w:pPr>
              <w:rPr>
                <w:rFonts w:ascii="Calibri" w:eastAsia="Calibri" w:hAnsi="Calibri"/>
                <w:sz w:val="26"/>
                <w:szCs w:val="26"/>
              </w:rPr>
            </w:pPr>
            <w:r w:rsidRPr="006E12BD">
              <w:rPr>
                <w:rFonts w:ascii="Calibri" w:eastAsia="Calibri" w:hAnsi="Calibri"/>
                <w:sz w:val="26"/>
                <w:szCs w:val="26"/>
              </w:rPr>
              <w:t>Barnehagen</w:t>
            </w:r>
            <w:r w:rsidR="006963AF" w:rsidRPr="006E12BD">
              <w:rPr>
                <w:rFonts w:ascii="Calibri" w:eastAsia="Calibri" w:hAnsi="Calibri"/>
                <w:sz w:val="26"/>
                <w:szCs w:val="26"/>
              </w:rPr>
              <w:t>.</w:t>
            </w:r>
          </w:p>
        </w:tc>
        <w:tc>
          <w:tcPr>
            <w:tcW w:w="2552" w:type="dxa"/>
            <w:shd w:val="clear" w:color="auto" w:fill="D8D8D8"/>
          </w:tcPr>
          <w:p w14:paraId="1E6CF382" w14:textId="77777777" w:rsidR="003A6953" w:rsidRPr="006E12BD" w:rsidRDefault="003A6953" w:rsidP="00507D45">
            <w:pPr>
              <w:rPr>
                <w:rFonts w:ascii="Calibri" w:eastAsia="Calibri" w:hAnsi="Calibri"/>
                <w:sz w:val="26"/>
                <w:szCs w:val="26"/>
              </w:rPr>
            </w:pPr>
            <w:r w:rsidRPr="006E12BD">
              <w:rPr>
                <w:rFonts w:ascii="Calibri" w:eastAsia="Calibri" w:hAnsi="Calibri"/>
                <w:sz w:val="26"/>
                <w:szCs w:val="26"/>
              </w:rPr>
              <w:t>Barn med spesielle behov</w:t>
            </w:r>
            <w:r w:rsidR="006963AF" w:rsidRPr="006E12BD">
              <w:rPr>
                <w:rFonts w:ascii="Calibri" w:eastAsia="Calibri" w:hAnsi="Calibri"/>
                <w:sz w:val="26"/>
                <w:szCs w:val="26"/>
              </w:rPr>
              <w:t>.</w:t>
            </w:r>
          </w:p>
        </w:tc>
      </w:tr>
      <w:tr w:rsidR="003A6953" w:rsidRPr="009F4B35" w14:paraId="0F69D0B6" w14:textId="77777777" w:rsidTr="00D52B46">
        <w:tc>
          <w:tcPr>
            <w:tcW w:w="1668" w:type="dxa"/>
            <w:shd w:val="clear" w:color="auto" w:fill="auto"/>
          </w:tcPr>
          <w:p w14:paraId="5FAC28E2" w14:textId="77777777" w:rsidR="003A6953" w:rsidRPr="00507D45" w:rsidRDefault="003A6953" w:rsidP="00507D45">
            <w:pPr>
              <w:rPr>
                <w:rFonts w:ascii="Calibri" w:eastAsia="Calibri" w:hAnsi="Calibri"/>
                <w:b/>
                <w:bCs/>
                <w:color w:val="FFFFFF"/>
                <w:sz w:val="28"/>
                <w:szCs w:val="28"/>
              </w:rPr>
            </w:pPr>
          </w:p>
        </w:tc>
        <w:tc>
          <w:tcPr>
            <w:tcW w:w="3828" w:type="dxa"/>
            <w:shd w:val="clear" w:color="auto" w:fill="auto"/>
          </w:tcPr>
          <w:p w14:paraId="6AA95D76" w14:textId="77777777" w:rsidR="003A6953" w:rsidRPr="006E12BD" w:rsidRDefault="003A6953" w:rsidP="00507D45">
            <w:pPr>
              <w:rPr>
                <w:rFonts w:ascii="Calibri" w:hAnsi="Calibri"/>
                <w:sz w:val="26"/>
                <w:szCs w:val="26"/>
              </w:rPr>
            </w:pPr>
            <w:r w:rsidRPr="006E12BD">
              <w:rPr>
                <w:rFonts w:ascii="Calibri" w:eastAsia="Calibri" w:hAnsi="Calibri"/>
                <w:sz w:val="26"/>
                <w:szCs w:val="26"/>
              </w:rPr>
              <w:t>Språkmappe</w:t>
            </w:r>
            <w:r w:rsidR="006963AF" w:rsidRPr="006E12BD">
              <w:rPr>
                <w:rFonts w:ascii="Calibri" w:eastAsia="Calibri" w:hAnsi="Calibri"/>
                <w:sz w:val="26"/>
                <w:szCs w:val="26"/>
              </w:rPr>
              <w:t>.</w:t>
            </w:r>
          </w:p>
        </w:tc>
        <w:tc>
          <w:tcPr>
            <w:tcW w:w="5102" w:type="dxa"/>
            <w:shd w:val="clear" w:color="auto" w:fill="auto"/>
          </w:tcPr>
          <w:p w14:paraId="7E735F44" w14:textId="77777777" w:rsidR="003A6953" w:rsidRPr="006E12BD" w:rsidRDefault="003A6953" w:rsidP="00507D45">
            <w:pPr>
              <w:rPr>
                <w:rFonts w:ascii="Calibri" w:eastAsia="Calibri" w:hAnsi="Calibri"/>
                <w:sz w:val="26"/>
                <w:szCs w:val="26"/>
              </w:rPr>
            </w:pPr>
            <w:r w:rsidRPr="006E12BD">
              <w:rPr>
                <w:rFonts w:ascii="Calibri" w:eastAsia="Calibri" w:hAnsi="Calibri"/>
                <w:sz w:val="26"/>
                <w:szCs w:val="26"/>
              </w:rPr>
              <w:t>Bestilling av «Språkpermen». Brukes i barnehagen det siste året før skolestart.</w:t>
            </w:r>
          </w:p>
        </w:tc>
        <w:tc>
          <w:tcPr>
            <w:tcW w:w="1667" w:type="dxa"/>
            <w:shd w:val="clear" w:color="auto" w:fill="auto"/>
          </w:tcPr>
          <w:p w14:paraId="2B1AA705" w14:textId="77777777" w:rsidR="003A6953" w:rsidRPr="006E12BD" w:rsidRDefault="003A6953" w:rsidP="00507D45">
            <w:pPr>
              <w:rPr>
                <w:rFonts w:ascii="Calibri" w:hAnsi="Calibri"/>
                <w:sz w:val="26"/>
                <w:szCs w:val="26"/>
              </w:rPr>
            </w:pPr>
            <w:r w:rsidRPr="006E12BD">
              <w:rPr>
                <w:rFonts w:ascii="Calibri" w:hAnsi="Calibri"/>
                <w:sz w:val="26"/>
                <w:szCs w:val="26"/>
              </w:rPr>
              <w:t>Barnehagen</w:t>
            </w:r>
            <w:r w:rsidR="006963AF" w:rsidRPr="006E12BD">
              <w:rPr>
                <w:rFonts w:ascii="Calibri" w:hAnsi="Calibri"/>
                <w:sz w:val="26"/>
                <w:szCs w:val="26"/>
              </w:rPr>
              <w:t>.</w:t>
            </w:r>
          </w:p>
        </w:tc>
        <w:tc>
          <w:tcPr>
            <w:tcW w:w="2552" w:type="dxa"/>
            <w:shd w:val="clear" w:color="auto" w:fill="auto"/>
          </w:tcPr>
          <w:p w14:paraId="38863346" w14:textId="77777777" w:rsidR="003A6953" w:rsidRPr="006E12BD" w:rsidRDefault="003A6953" w:rsidP="00507D45">
            <w:pPr>
              <w:rPr>
                <w:rFonts w:ascii="Calibri" w:eastAsia="Calibri" w:hAnsi="Calibri"/>
                <w:sz w:val="26"/>
                <w:szCs w:val="26"/>
              </w:rPr>
            </w:pPr>
            <w:r w:rsidRPr="006E12BD">
              <w:rPr>
                <w:rFonts w:ascii="Calibri" w:eastAsia="Calibri" w:hAnsi="Calibri"/>
                <w:sz w:val="26"/>
                <w:szCs w:val="26"/>
              </w:rPr>
              <w:t>Flerspråklige barn</w:t>
            </w:r>
            <w:r w:rsidR="006963AF" w:rsidRPr="006E12BD">
              <w:rPr>
                <w:rFonts w:ascii="Calibri" w:eastAsia="Calibri" w:hAnsi="Calibri"/>
                <w:sz w:val="26"/>
                <w:szCs w:val="26"/>
              </w:rPr>
              <w:t>.</w:t>
            </w:r>
          </w:p>
        </w:tc>
      </w:tr>
      <w:tr w:rsidR="003A6953" w:rsidRPr="009F4B35" w14:paraId="68332C21" w14:textId="77777777" w:rsidTr="007423BF">
        <w:tc>
          <w:tcPr>
            <w:tcW w:w="1668" w:type="dxa"/>
            <w:tcBorders>
              <w:left w:val="nil"/>
              <w:bottom w:val="nil"/>
              <w:right w:val="nil"/>
            </w:tcBorders>
            <w:shd w:val="clear" w:color="auto" w:fill="A8D08D"/>
          </w:tcPr>
          <w:p w14:paraId="69788625" w14:textId="77777777" w:rsidR="003A6953" w:rsidRDefault="003A6953" w:rsidP="00507D45">
            <w:pPr>
              <w:rPr>
                <w:rFonts w:ascii="Calibri" w:eastAsia="Calibri" w:hAnsi="Calibri"/>
                <w:b/>
                <w:bCs/>
                <w:color w:val="FFFFFF"/>
                <w:sz w:val="28"/>
                <w:szCs w:val="28"/>
              </w:rPr>
            </w:pPr>
          </w:p>
          <w:p w14:paraId="4FBF23D7" w14:textId="77777777" w:rsidR="00622760" w:rsidRDefault="00622760" w:rsidP="00507D45">
            <w:pPr>
              <w:rPr>
                <w:rFonts w:ascii="Calibri" w:eastAsia="Calibri" w:hAnsi="Calibri"/>
                <w:b/>
                <w:bCs/>
                <w:color w:val="FFFFFF"/>
                <w:sz w:val="28"/>
                <w:szCs w:val="28"/>
              </w:rPr>
            </w:pPr>
          </w:p>
          <w:p w14:paraId="72CEC63F" w14:textId="77777777" w:rsidR="00622760" w:rsidRPr="00507D45" w:rsidRDefault="00622760" w:rsidP="00507D45">
            <w:pPr>
              <w:rPr>
                <w:rFonts w:ascii="Calibri" w:eastAsia="Calibri" w:hAnsi="Calibri"/>
                <w:b/>
                <w:bCs/>
                <w:color w:val="FFFFFF"/>
                <w:sz w:val="28"/>
                <w:szCs w:val="28"/>
              </w:rPr>
            </w:pPr>
            <w:r>
              <w:rPr>
                <w:rFonts w:ascii="Calibri" w:eastAsia="Calibri" w:hAnsi="Calibri"/>
                <w:b/>
                <w:bCs/>
                <w:color w:val="FFFFFF"/>
                <w:sz w:val="28"/>
                <w:szCs w:val="28"/>
              </w:rPr>
              <w:t>September</w:t>
            </w:r>
          </w:p>
        </w:tc>
        <w:tc>
          <w:tcPr>
            <w:tcW w:w="3828" w:type="dxa"/>
            <w:shd w:val="clear" w:color="auto" w:fill="D8D8D8"/>
          </w:tcPr>
          <w:p w14:paraId="0198423F" w14:textId="77777777" w:rsidR="003A6953" w:rsidRPr="006E12BD" w:rsidRDefault="003A6953" w:rsidP="00507D45">
            <w:pPr>
              <w:rPr>
                <w:rFonts w:ascii="Calibri" w:eastAsia="Calibri" w:hAnsi="Calibri"/>
                <w:sz w:val="26"/>
                <w:szCs w:val="26"/>
              </w:rPr>
            </w:pPr>
            <w:r w:rsidRPr="006E12BD">
              <w:rPr>
                <w:rFonts w:ascii="Calibri" w:eastAsia="Calibri" w:hAnsi="Calibri"/>
                <w:sz w:val="26"/>
                <w:szCs w:val="26"/>
              </w:rPr>
              <w:t>Forberedelse til skolestart</w:t>
            </w:r>
            <w:r w:rsidR="006963AF" w:rsidRPr="006E12BD">
              <w:rPr>
                <w:rFonts w:ascii="Calibri" w:eastAsia="Calibri" w:hAnsi="Calibri"/>
                <w:sz w:val="26"/>
                <w:szCs w:val="26"/>
              </w:rPr>
              <w:t>.</w:t>
            </w:r>
          </w:p>
          <w:p w14:paraId="493218F8" w14:textId="77777777" w:rsidR="003A6953" w:rsidRPr="006E12BD" w:rsidRDefault="003A6953" w:rsidP="00507D45">
            <w:pPr>
              <w:rPr>
                <w:rFonts w:ascii="Calibri" w:eastAsia="Calibri" w:hAnsi="Calibri"/>
                <w:sz w:val="26"/>
                <w:szCs w:val="26"/>
              </w:rPr>
            </w:pPr>
          </w:p>
          <w:p w14:paraId="21F4B0C6" w14:textId="77777777" w:rsidR="00622760" w:rsidRPr="006E12BD" w:rsidRDefault="00622760" w:rsidP="00507D45">
            <w:pPr>
              <w:rPr>
                <w:rFonts w:ascii="Calibri" w:eastAsia="Calibri" w:hAnsi="Calibri"/>
                <w:sz w:val="26"/>
                <w:szCs w:val="26"/>
              </w:rPr>
            </w:pPr>
          </w:p>
          <w:p w14:paraId="432E503B" w14:textId="77777777" w:rsidR="003A6953" w:rsidRPr="006E12BD" w:rsidRDefault="00622760" w:rsidP="00507D45">
            <w:pPr>
              <w:rPr>
                <w:rFonts w:ascii="Calibri" w:eastAsia="Calibri" w:hAnsi="Calibri"/>
                <w:sz w:val="26"/>
                <w:szCs w:val="26"/>
              </w:rPr>
            </w:pPr>
            <w:r w:rsidRPr="006E12BD">
              <w:rPr>
                <w:rFonts w:ascii="Calibri" w:eastAsia="Calibri" w:hAnsi="Calibri"/>
                <w:sz w:val="26"/>
                <w:szCs w:val="26"/>
              </w:rPr>
              <w:t>Oppfølgingsmøte september.</w:t>
            </w:r>
          </w:p>
          <w:p w14:paraId="62C8B907" w14:textId="77777777" w:rsidR="00C27FF1" w:rsidRPr="006E12BD" w:rsidRDefault="00C27FF1" w:rsidP="00507D45">
            <w:pPr>
              <w:rPr>
                <w:rFonts w:ascii="Calibri" w:eastAsia="Calibri" w:hAnsi="Calibri"/>
                <w:sz w:val="26"/>
                <w:szCs w:val="26"/>
              </w:rPr>
            </w:pPr>
          </w:p>
          <w:p w14:paraId="496F3A54" w14:textId="77777777" w:rsidR="00C27FF1" w:rsidRPr="006E12BD" w:rsidRDefault="00C27FF1" w:rsidP="00507D45">
            <w:pPr>
              <w:rPr>
                <w:rFonts w:ascii="Calibri" w:hAnsi="Calibri"/>
                <w:sz w:val="26"/>
                <w:szCs w:val="26"/>
              </w:rPr>
            </w:pPr>
            <w:r w:rsidRPr="006E12BD">
              <w:rPr>
                <w:rFonts w:ascii="Calibri" w:eastAsia="Calibri" w:hAnsi="Calibri"/>
                <w:sz w:val="26"/>
                <w:szCs w:val="26"/>
              </w:rPr>
              <w:t>Plan overgang barnehage/skole overleveres foresatte (lenke)</w:t>
            </w:r>
          </w:p>
        </w:tc>
        <w:tc>
          <w:tcPr>
            <w:tcW w:w="5102" w:type="dxa"/>
            <w:shd w:val="clear" w:color="auto" w:fill="D8D8D8"/>
          </w:tcPr>
          <w:p w14:paraId="4B1D7ADD" w14:textId="77777777" w:rsidR="003A6953" w:rsidRPr="006E12BD" w:rsidRDefault="003A6953" w:rsidP="00507D45">
            <w:pPr>
              <w:rPr>
                <w:rFonts w:ascii="Calibri" w:eastAsia="Calibri" w:hAnsi="Calibri"/>
                <w:sz w:val="26"/>
                <w:szCs w:val="26"/>
              </w:rPr>
            </w:pPr>
            <w:r w:rsidRPr="006E12BD">
              <w:rPr>
                <w:rFonts w:ascii="Calibri" w:eastAsia="Calibri" w:hAnsi="Calibri"/>
                <w:sz w:val="26"/>
                <w:szCs w:val="26"/>
              </w:rPr>
              <w:t>Barnehagen har sine planer for 5-åringene i barnehage</w:t>
            </w:r>
            <w:r w:rsidR="006963AF" w:rsidRPr="006E12BD">
              <w:rPr>
                <w:rFonts w:ascii="Calibri" w:eastAsia="Calibri" w:hAnsi="Calibri"/>
                <w:sz w:val="26"/>
                <w:szCs w:val="26"/>
              </w:rPr>
              <w:t>,</w:t>
            </w:r>
            <w:r w:rsidRPr="006E12BD">
              <w:rPr>
                <w:rFonts w:ascii="Calibri" w:eastAsia="Calibri" w:hAnsi="Calibri"/>
                <w:sz w:val="26"/>
                <w:szCs w:val="26"/>
              </w:rPr>
              <w:t xml:space="preserve"> samt informasjon til foresatte om si</w:t>
            </w:r>
            <w:r w:rsidR="006963AF" w:rsidRPr="006E12BD">
              <w:rPr>
                <w:rFonts w:ascii="Calibri" w:eastAsia="Calibri" w:hAnsi="Calibri"/>
                <w:sz w:val="26"/>
                <w:szCs w:val="26"/>
              </w:rPr>
              <w:t xml:space="preserve">ste år i barnehage. </w:t>
            </w:r>
          </w:p>
          <w:p w14:paraId="44FF3BAA" w14:textId="77777777" w:rsidR="00622760" w:rsidRPr="006E12BD" w:rsidRDefault="00D52B46" w:rsidP="00D52B46">
            <w:pPr>
              <w:rPr>
                <w:rFonts w:ascii="Calibri" w:hAnsi="Calibri"/>
                <w:sz w:val="26"/>
                <w:szCs w:val="26"/>
              </w:rPr>
            </w:pPr>
            <w:r w:rsidRPr="006E12BD">
              <w:rPr>
                <w:rFonts w:ascii="Calibri" w:hAnsi="Calibri"/>
                <w:sz w:val="26"/>
                <w:szCs w:val="26"/>
              </w:rPr>
              <w:t>Erfaringsutveksling mellom lærere i barnehage og skole.</w:t>
            </w:r>
          </w:p>
          <w:p w14:paraId="0EA0B843" w14:textId="77777777" w:rsidR="00C27FF1" w:rsidRPr="006E12BD" w:rsidRDefault="00C27FF1" w:rsidP="00D52B46">
            <w:pPr>
              <w:rPr>
                <w:rFonts w:ascii="Calibri" w:hAnsi="Calibri"/>
                <w:sz w:val="26"/>
                <w:szCs w:val="26"/>
              </w:rPr>
            </w:pPr>
          </w:p>
          <w:p w14:paraId="46C98B1A" w14:textId="77777777" w:rsidR="00C27FF1" w:rsidRPr="006E12BD" w:rsidRDefault="00C27FF1" w:rsidP="00D52B46">
            <w:pPr>
              <w:rPr>
                <w:rFonts w:ascii="Calibri" w:hAnsi="Calibri"/>
                <w:sz w:val="26"/>
                <w:szCs w:val="26"/>
              </w:rPr>
            </w:pPr>
            <w:r w:rsidRPr="006E12BD">
              <w:rPr>
                <w:rFonts w:ascii="Calibri" w:hAnsi="Calibri"/>
                <w:sz w:val="26"/>
                <w:szCs w:val="26"/>
              </w:rPr>
              <w:t>Planen sendes/informeres om til foresatte</w:t>
            </w:r>
          </w:p>
        </w:tc>
        <w:tc>
          <w:tcPr>
            <w:tcW w:w="1667" w:type="dxa"/>
            <w:shd w:val="clear" w:color="auto" w:fill="D8D8D8"/>
          </w:tcPr>
          <w:p w14:paraId="3CEA3717" w14:textId="77777777" w:rsidR="003A6953" w:rsidRPr="006E12BD" w:rsidRDefault="003A6953" w:rsidP="00507D45">
            <w:pPr>
              <w:rPr>
                <w:rFonts w:ascii="Calibri" w:hAnsi="Calibri"/>
                <w:sz w:val="26"/>
                <w:szCs w:val="26"/>
              </w:rPr>
            </w:pPr>
            <w:r w:rsidRPr="006E12BD">
              <w:rPr>
                <w:rFonts w:ascii="Calibri" w:hAnsi="Calibri"/>
                <w:sz w:val="26"/>
                <w:szCs w:val="26"/>
              </w:rPr>
              <w:t>Barnehagen</w:t>
            </w:r>
            <w:r w:rsidR="006963AF" w:rsidRPr="006E12BD">
              <w:rPr>
                <w:rFonts w:ascii="Calibri" w:hAnsi="Calibri"/>
                <w:sz w:val="26"/>
                <w:szCs w:val="26"/>
              </w:rPr>
              <w:t>.</w:t>
            </w:r>
          </w:p>
          <w:p w14:paraId="0050549C" w14:textId="77777777" w:rsidR="00622760" w:rsidRPr="006E12BD" w:rsidRDefault="00622760" w:rsidP="00507D45">
            <w:pPr>
              <w:rPr>
                <w:rFonts w:ascii="Calibri" w:hAnsi="Calibri"/>
                <w:sz w:val="26"/>
                <w:szCs w:val="26"/>
              </w:rPr>
            </w:pPr>
          </w:p>
          <w:p w14:paraId="24CAA3B0" w14:textId="77777777" w:rsidR="00622760" w:rsidRPr="006E12BD" w:rsidRDefault="00622760" w:rsidP="00507D45">
            <w:pPr>
              <w:rPr>
                <w:rFonts w:ascii="Calibri" w:hAnsi="Calibri"/>
                <w:sz w:val="26"/>
                <w:szCs w:val="26"/>
              </w:rPr>
            </w:pPr>
          </w:p>
          <w:p w14:paraId="0CF66791" w14:textId="77777777" w:rsidR="00622760" w:rsidRPr="006E12BD" w:rsidRDefault="00622760" w:rsidP="00507D45">
            <w:pPr>
              <w:rPr>
                <w:rFonts w:ascii="Calibri" w:hAnsi="Calibri"/>
                <w:sz w:val="26"/>
                <w:szCs w:val="26"/>
              </w:rPr>
            </w:pPr>
            <w:r w:rsidRPr="006E12BD">
              <w:rPr>
                <w:rFonts w:ascii="Calibri" w:hAnsi="Calibri"/>
                <w:sz w:val="26"/>
                <w:szCs w:val="26"/>
              </w:rPr>
              <w:t>Skolen</w:t>
            </w:r>
            <w:r w:rsidR="00D52B46" w:rsidRPr="006E12BD">
              <w:rPr>
                <w:rFonts w:ascii="Calibri" w:hAnsi="Calibri"/>
                <w:sz w:val="26"/>
                <w:szCs w:val="26"/>
              </w:rPr>
              <w:t>/</w:t>
            </w:r>
            <w:r w:rsidR="00D52B46" w:rsidRPr="006E12BD">
              <w:rPr>
                <w:rFonts w:ascii="Calibri" w:hAnsi="Calibri"/>
                <w:sz w:val="26"/>
                <w:szCs w:val="26"/>
              </w:rPr>
              <w:br/>
              <w:t>barnehagen</w:t>
            </w:r>
          </w:p>
          <w:p w14:paraId="63EFD242" w14:textId="77777777" w:rsidR="00C27FF1" w:rsidRPr="006E12BD" w:rsidRDefault="00C27FF1" w:rsidP="00507D45">
            <w:pPr>
              <w:rPr>
                <w:rFonts w:ascii="Calibri" w:hAnsi="Calibri"/>
                <w:sz w:val="26"/>
                <w:szCs w:val="26"/>
              </w:rPr>
            </w:pPr>
          </w:p>
          <w:p w14:paraId="02620ABE" w14:textId="77777777" w:rsidR="00C27FF1" w:rsidRPr="006E12BD" w:rsidRDefault="00BD38F4" w:rsidP="00507D45">
            <w:pPr>
              <w:rPr>
                <w:rFonts w:ascii="Calibri" w:hAnsi="Calibri"/>
                <w:sz w:val="26"/>
                <w:szCs w:val="26"/>
              </w:rPr>
            </w:pPr>
            <w:r w:rsidRPr="006E12BD">
              <w:rPr>
                <w:rFonts w:ascii="Calibri" w:hAnsi="Calibri"/>
                <w:sz w:val="26"/>
                <w:szCs w:val="26"/>
              </w:rPr>
              <w:t>Barnehagen</w:t>
            </w:r>
          </w:p>
        </w:tc>
        <w:tc>
          <w:tcPr>
            <w:tcW w:w="2552" w:type="dxa"/>
            <w:shd w:val="clear" w:color="auto" w:fill="D8D8D8"/>
          </w:tcPr>
          <w:p w14:paraId="0642C98F" w14:textId="77777777" w:rsidR="003A6953" w:rsidRPr="006E12BD" w:rsidRDefault="003A6953" w:rsidP="00507D45">
            <w:pPr>
              <w:ind w:left="283" w:hanging="283"/>
              <w:rPr>
                <w:rFonts w:ascii="Calibri" w:eastAsia="Calibri" w:hAnsi="Calibri"/>
                <w:sz w:val="26"/>
                <w:szCs w:val="26"/>
              </w:rPr>
            </w:pPr>
            <w:r w:rsidRPr="006E12BD">
              <w:rPr>
                <w:rFonts w:ascii="Calibri" w:eastAsia="Calibri" w:hAnsi="Calibri"/>
                <w:sz w:val="26"/>
                <w:szCs w:val="26"/>
              </w:rPr>
              <w:t>Alle barn</w:t>
            </w:r>
            <w:r w:rsidR="006963AF" w:rsidRPr="006E12BD">
              <w:rPr>
                <w:rFonts w:ascii="Calibri" w:eastAsia="Calibri" w:hAnsi="Calibri"/>
                <w:sz w:val="26"/>
                <w:szCs w:val="26"/>
              </w:rPr>
              <w:t>.</w:t>
            </w:r>
          </w:p>
          <w:p w14:paraId="4B3B1EB6" w14:textId="77777777" w:rsidR="00C27FF1" w:rsidRPr="006E12BD" w:rsidRDefault="00C27FF1" w:rsidP="00507D45">
            <w:pPr>
              <w:ind w:left="283" w:hanging="283"/>
              <w:rPr>
                <w:rFonts w:ascii="Calibri" w:eastAsia="Calibri" w:hAnsi="Calibri"/>
                <w:sz w:val="26"/>
                <w:szCs w:val="26"/>
              </w:rPr>
            </w:pPr>
          </w:p>
          <w:p w14:paraId="3615F996" w14:textId="77777777" w:rsidR="00C27FF1" w:rsidRPr="006E12BD" w:rsidRDefault="00C27FF1" w:rsidP="00507D45">
            <w:pPr>
              <w:ind w:left="283" w:hanging="283"/>
              <w:rPr>
                <w:rFonts w:ascii="Calibri" w:eastAsia="Calibri" w:hAnsi="Calibri"/>
                <w:sz w:val="26"/>
                <w:szCs w:val="26"/>
              </w:rPr>
            </w:pPr>
          </w:p>
          <w:p w14:paraId="0414B302" w14:textId="77777777" w:rsidR="00C27FF1" w:rsidRPr="006E12BD" w:rsidRDefault="00C27FF1" w:rsidP="00507D45">
            <w:pPr>
              <w:ind w:left="283" w:hanging="283"/>
              <w:rPr>
                <w:rFonts w:ascii="Calibri" w:eastAsia="Calibri" w:hAnsi="Calibri"/>
                <w:sz w:val="26"/>
                <w:szCs w:val="26"/>
              </w:rPr>
            </w:pPr>
          </w:p>
          <w:p w14:paraId="2923FA17" w14:textId="77777777" w:rsidR="00C27FF1" w:rsidRPr="006E12BD" w:rsidRDefault="00C27FF1" w:rsidP="00507D45">
            <w:pPr>
              <w:ind w:left="283" w:hanging="283"/>
              <w:rPr>
                <w:rFonts w:ascii="Calibri" w:eastAsia="Calibri" w:hAnsi="Calibri"/>
                <w:sz w:val="26"/>
                <w:szCs w:val="26"/>
              </w:rPr>
            </w:pPr>
            <w:r w:rsidRPr="006E12BD">
              <w:rPr>
                <w:rFonts w:ascii="Calibri" w:eastAsia="Calibri" w:hAnsi="Calibri"/>
                <w:sz w:val="26"/>
                <w:szCs w:val="26"/>
              </w:rPr>
              <w:t>Alle barn</w:t>
            </w:r>
          </w:p>
          <w:p w14:paraId="643E1E31" w14:textId="77777777" w:rsidR="00C27FF1" w:rsidRPr="006E12BD" w:rsidRDefault="00C27FF1" w:rsidP="00507D45">
            <w:pPr>
              <w:ind w:left="283" w:hanging="283"/>
              <w:rPr>
                <w:rFonts w:ascii="Calibri" w:eastAsia="Calibri" w:hAnsi="Calibri"/>
                <w:sz w:val="26"/>
                <w:szCs w:val="26"/>
              </w:rPr>
            </w:pPr>
          </w:p>
          <w:p w14:paraId="3E1935D6" w14:textId="77777777" w:rsidR="00C27FF1" w:rsidRPr="006E12BD" w:rsidRDefault="00C27FF1" w:rsidP="00507D45">
            <w:pPr>
              <w:ind w:left="283" w:hanging="283"/>
              <w:rPr>
                <w:rFonts w:ascii="Calibri" w:eastAsia="Calibri" w:hAnsi="Calibri"/>
                <w:sz w:val="26"/>
                <w:szCs w:val="26"/>
              </w:rPr>
            </w:pPr>
            <w:r w:rsidRPr="006E12BD">
              <w:rPr>
                <w:rFonts w:ascii="Calibri" w:eastAsia="Calibri" w:hAnsi="Calibri"/>
                <w:sz w:val="26"/>
                <w:szCs w:val="26"/>
              </w:rPr>
              <w:t>Alle barn</w:t>
            </w:r>
          </w:p>
        </w:tc>
      </w:tr>
      <w:tr w:rsidR="003A6953" w:rsidRPr="009F4B35" w14:paraId="6FF7FD68" w14:textId="77777777" w:rsidTr="00D52B46">
        <w:tc>
          <w:tcPr>
            <w:tcW w:w="1668" w:type="dxa"/>
            <w:shd w:val="clear" w:color="auto" w:fill="auto"/>
          </w:tcPr>
          <w:p w14:paraId="0E30E294" w14:textId="77777777" w:rsidR="003A6953" w:rsidRPr="00507D45" w:rsidRDefault="003A6953" w:rsidP="00507D45">
            <w:pPr>
              <w:rPr>
                <w:rFonts w:ascii="Calibri" w:eastAsia="Calibri" w:hAnsi="Calibri"/>
                <w:b/>
                <w:bCs/>
                <w:color w:val="FFFFFF"/>
                <w:sz w:val="28"/>
                <w:szCs w:val="28"/>
              </w:rPr>
            </w:pPr>
          </w:p>
        </w:tc>
        <w:tc>
          <w:tcPr>
            <w:tcW w:w="3828" w:type="dxa"/>
            <w:shd w:val="clear" w:color="auto" w:fill="auto"/>
          </w:tcPr>
          <w:p w14:paraId="04711386" w14:textId="77777777" w:rsidR="003A6953" w:rsidRPr="006E12BD" w:rsidRDefault="003A6953" w:rsidP="00507D45">
            <w:pPr>
              <w:rPr>
                <w:rFonts w:ascii="Calibri" w:hAnsi="Calibri"/>
                <w:sz w:val="26"/>
                <w:szCs w:val="26"/>
              </w:rPr>
            </w:pPr>
          </w:p>
        </w:tc>
        <w:tc>
          <w:tcPr>
            <w:tcW w:w="5102" w:type="dxa"/>
            <w:shd w:val="clear" w:color="auto" w:fill="auto"/>
          </w:tcPr>
          <w:p w14:paraId="0106A14C" w14:textId="77777777" w:rsidR="003A6953" w:rsidRPr="006E12BD" w:rsidRDefault="003A6953" w:rsidP="00507D45">
            <w:pPr>
              <w:rPr>
                <w:rFonts w:ascii="Calibri" w:hAnsi="Calibri"/>
                <w:sz w:val="26"/>
                <w:szCs w:val="26"/>
              </w:rPr>
            </w:pPr>
          </w:p>
        </w:tc>
        <w:tc>
          <w:tcPr>
            <w:tcW w:w="1667" w:type="dxa"/>
            <w:shd w:val="clear" w:color="auto" w:fill="auto"/>
          </w:tcPr>
          <w:p w14:paraId="76669B20" w14:textId="77777777" w:rsidR="00C946BB" w:rsidRPr="006E12BD" w:rsidRDefault="00C946BB" w:rsidP="00507D45">
            <w:pPr>
              <w:rPr>
                <w:rFonts w:ascii="Calibri" w:hAnsi="Calibri"/>
                <w:sz w:val="26"/>
                <w:szCs w:val="26"/>
              </w:rPr>
            </w:pPr>
          </w:p>
        </w:tc>
        <w:tc>
          <w:tcPr>
            <w:tcW w:w="2552" w:type="dxa"/>
            <w:shd w:val="clear" w:color="auto" w:fill="auto"/>
          </w:tcPr>
          <w:p w14:paraId="595A1582" w14:textId="77777777" w:rsidR="003A6953" w:rsidRPr="006E12BD" w:rsidRDefault="003A6953" w:rsidP="00507D45">
            <w:pPr>
              <w:rPr>
                <w:rFonts w:ascii="Calibri" w:eastAsia="Calibri" w:hAnsi="Calibri"/>
                <w:sz w:val="26"/>
                <w:szCs w:val="26"/>
              </w:rPr>
            </w:pPr>
          </w:p>
        </w:tc>
      </w:tr>
      <w:tr w:rsidR="003A6953" w:rsidRPr="009F4B35" w14:paraId="47B75F61" w14:textId="77777777" w:rsidTr="007423BF">
        <w:tc>
          <w:tcPr>
            <w:tcW w:w="1668" w:type="dxa"/>
            <w:tcBorders>
              <w:left w:val="nil"/>
              <w:bottom w:val="nil"/>
              <w:right w:val="nil"/>
            </w:tcBorders>
            <w:shd w:val="clear" w:color="auto" w:fill="A8D08D"/>
          </w:tcPr>
          <w:p w14:paraId="17C16F2D" w14:textId="77777777" w:rsidR="00D52B46" w:rsidRDefault="00D52B46" w:rsidP="00507D45">
            <w:pPr>
              <w:rPr>
                <w:rFonts w:ascii="Calibri" w:eastAsia="Calibri" w:hAnsi="Calibri"/>
                <w:b/>
                <w:bCs/>
                <w:color w:val="FFFFFF"/>
                <w:sz w:val="28"/>
                <w:szCs w:val="28"/>
              </w:rPr>
            </w:pPr>
          </w:p>
          <w:p w14:paraId="72D2D681" w14:textId="77777777" w:rsidR="003A6953" w:rsidRPr="00507D45" w:rsidRDefault="003A6953" w:rsidP="006E12BD">
            <w:pPr>
              <w:rPr>
                <w:rFonts w:ascii="Calibri" w:eastAsia="Calibri" w:hAnsi="Calibri"/>
                <w:b/>
                <w:bCs/>
                <w:color w:val="FFFFFF"/>
                <w:sz w:val="28"/>
                <w:szCs w:val="28"/>
              </w:rPr>
            </w:pPr>
            <w:r w:rsidRPr="00507D45">
              <w:rPr>
                <w:rFonts w:ascii="Calibri" w:eastAsia="Calibri" w:hAnsi="Calibri"/>
                <w:b/>
                <w:bCs/>
                <w:color w:val="FFFFFF"/>
                <w:sz w:val="28"/>
                <w:szCs w:val="28"/>
              </w:rPr>
              <w:t>Oktober</w:t>
            </w:r>
          </w:p>
        </w:tc>
        <w:tc>
          <w:tcPr>
            <w:tcW w:w="3828" w:type="dxa"/>
            <w:shd w:val="clear" w:color="auto" w:fill="auto"/>
          </w:tcPr>
          <w:p w14:paraId="1D7C05CE" w14:textId="77777777" w:rsidR="00D52B46" w:rsidRPr="006E12BD" w:rsidRDefault="00D52B46" w:rsidP="00D52B46">
            <w:pPr>
              <w:rPr>
                <w:rFonts w:ascii="Calibri" w:eastAsia="Calibri" w:hAnsi="Calibri"/>
                <w:sz w:val="26"/>
                <w:szCs w:val="26"/>
              </w:rPr>
            </w:pPr>
          </w:p>
          <w:p w14:paraId="39F77BE4" w14:textId="77777777" w:rsidR="003A6953" w:rsidRPr="006E12BD" w:rsidRDefault="003A6953" w:rsidP="00D52B46">
            <w:pPr>
              <w:rPr>
                <w:rFonts w:ascii="Calibri" w:hAnsi="Calibri"/>
                <w:sz w:val="26"/>
                <w:szCs w:val="26"/>
              </w:rPr>
            </w:pPr>
            <w:r w:rsidRPr="006E12BD">
              <w:rPr>
                <w:rFonts w:ascii="Calibri" w:eastAsia="Calibri" w:hAnsi="Calibri"/>
                <w:sz w:val="26"/>
                <w:szCs w:val="26"/>
              </w:rPr>
              <w:t>Sakkyndig vurdering</w:t>
            </w:r>
            <w:r w:rsidR="006963AF" w:rsidRPr="006E12BD">
              <w:rPr>
                <w:rFonts w:ascii="Calibri" w:eastAsia="Calibri" w:hAnsi="Calibri"/>
                <w:sz w:val="26"/>
                <w:szCs w:val="26"/>
              </w:rPr>
              <w:t>.</w:t>
            </w:r>
          </w:p>
        </w:tc>
        <w:tc>
          <w:tcPr>
            <w:tcW w:w="5102" w:type="dxa"/>
            <w:shd w:val="clear" w:color="auto" w:fill="auto"/>
          </w:tcPr>
          <w:p w14:paraId="66589B50" w14:textId="77777777" w:rsidR="003A6953" w:rsidRPr="006E12BD" w:rsidRDefault="003A6953" w:rsidP="00507D45">
            <w:pPr>
              <w:rPr>
                <w:rFonts w:ascii="Calibri" w:hAnsi="Calibri"/>
                <w:sz w:val="26"/>
                <w:szCs w:val="26"/>
              </w:rPr>
            </w:pPr>
            <w:r w:rsidRPr="006E12BD">
              <w:rPr>
                <w:rFonts w:ascii="Calibri" w:eastAsia="Calibri" w:hAnsi="Calibri"/>
                <w:sz w:val="26"/>
                <w:szCs w:val="26"/>
              </w:rPr>
              <w:t>Barnehage kontakter PPT for evt. ny sakkyndig vurdering for barn med spesielle behov.</w:t>
            </w:r>
          </w:p>
        </w:tc>
        <w:tc>
          <w:tcPr>
            <w:tcW w:w="1667" w:type="dxa"/>
            <w:shd w:val="clear" w:color="auto" w:fill="auto"/>
          </w:tcPr>
          <w:p w14:paraId="704B42D2" w14:textId="77777777" w:rsidR="003A6953" w:rsidRPr="006E12BD" w:rsidRDefault="003A6953" w:rsidP="00507D45">
            <w:pPr>
              <w:rPr>
                <w:rFonts w:ascii="Calibri" w:hAnsi="Calibri"/>
                <w:sz w:val="26"/>
                <w:szCs w:val="26"/>
              </w:rPr>
            </w:pPr>
            <w:r w:rsidRPr="006E12BD">
              <w:rPr>
                <w:rFonts w:ascii="Calibri" w:hAnsi="Calibri"/>
                <w:sz w:val="26"/>
                <w:szCs w:val="26"/>
              </w:rPr>
              <w:t>Barnehagen/PPT</w:t>
            </w:r>
            <w:r w:rsidR="006963AF" w:rsidRPr="006E12BD">
              <w:rPr>
                <w:rFonts w:ascii="Calibri" w:hAnsi="Calibri"/>
                <w:sz w:val="26"/>
                <w:szCs w:val="26"/>
              </w:rPr>
              <w:t>.</w:t>
            </w:r>
          </w:p>
        </w:tc>
        <w:tc>
          <w:tcPr>
            <w:tcW w:w="2552" w:type="dxa"/>
            <w:shd w:val="clear" w:color="auto" w:fill="auto"/>
          </w:tcPr>
          <w:p w14:paraId="124F6EAC" w14:textId="77777777" w:rsidR="003A6953" w:rsidRPr="006E12BD" w:rsidRDefault="003A6953" w:rsidP="00507D45">
            <w:pPr>
              <w:rPr>
                <w:rFonts w:ascii="Calibri" w:eastAsia="Calibri" w:hAnsi="Calibri"/>
                <w:sz w:val="26"/>
                <w:szCs w:val="26"/>
              </w:rPr>
            </w:pPr>
            <w:r w:rsidRPr="006E12BD">
              <w:rPr>
                <w:rFonts w:ascii="Calibri" w:eastAsia="Calibri" w:hAnsi="Calibri"/>
                <w:sz w:val="26"/>
                <w:szCs w:val="26"/>
              </w:rPr>
              <w:t>Barn med spesielle behov</w:t>
            </w:r>
            <w:r w:rsidR="006963AF" w:rsidRPr="006E12BD">
              <w:rPr>
                <w:rFonts w:ascii="Calibri" w:eastAsia="Calibri" w:hAnsi="Calibri"/>
                <w:sz w:val="26"/>
                <w:szCs w:val="26"/>
              </w:rPr>
              <w:t>.</w:t>
            </w:r>
          </w:p>
          <w:p w14:paraId="0C55840B" w14:textId="77777777" w:rsidR="003A6953" w:rsidRPr="006E12BD" w:rsidRDefault="003A6953" w:rsidP="00507D45">
            <w:pPr>
              <w:rPr>
                <w:rFonts w:ascii="Calibri" w:eastAsia="Calibri" w:hAnsi="Calibri"/>
                <w:sz w:val="26"/>
                <w:szCs w:val="26"/>
              </w:rPr>
            </w:pPr>
            <w:r w:rsidRPr="006E12BD">
              <w:rPr>
                <w:rFonts w:ascii="Calibri" w:eastAsia="Calibri" w:hAnsi="Calibri"/>
                <w:sz w:val="26"/>
                <w:szCs w:val="26"/>
              </w:rPr>
              <w:t>Flerspråklige barn</w:t>
            </w:r>
            <w:r w:rsidR="006963AF" w:rsidRPr="006E12BD">
              <w:rPr>
                <w:rFonts w:ascii="Calibri" w:eastAsia="Calibri" w:hAnsi="Calibri"/>
                <w:sz w:val="26"/>
                <w:szCs w:val="26"/>
              </w:rPr>
              <w:t>.</w:t>
            </w:r>
          </w:p>
        </w:tc>
      </w:tr>
    </w:tbl>
    <w:p w14:paraId="60D2EDB8" w14:textId="77777777" w:rsidR="00D52B46" w:rsidRDefault="00D52B46"/>
    <w:tbl>
      <w:tblPr>
        <w:tblW w:w="14851" w:type="dxa"/>
        <w:tblInd w:w="-34" w:type="dxa"/>
        <w:tblBorders>
          <w:top w:val="single" w:sz="18" w:space="0" w:color="auto"/>
          <w:bottom w:val="single" w:sz="18" w:space="0" w:color="auto"/>
        </w:tblBorders>
        <w:tblLayout w:type="fixed"/>
        <w:tblLook w:val="04A0" w:firstRow="1" w:lastRow="0" w:firstColumn="1" w:lastColumn="0" w:noHBand="0" w:noVBand="1"/>
      </w:tblPr>
      <w:tblGrid>
        <w:gridCol w:w="1702"/>
        <w:gridCol w:w="3828"/>
        <w:gridCol w:w="5102"/>
        <w:gridCol w:w="1667"/>
        <w:gridCol w:w="2552"/>
      </w:tblGrid>
      <w:tr w:rsidR="003A6953" w:rsidRPr="009F4B35" w14:paraId="6F70D701" w14:textId="77777777" w:rsidTr="007423BF">
        <w:tc>
          <w:tcPr>
            <w:tcW w:w="1702" w:type="dxa"/>
            <w:tcBorders>
              <w:left w:val="nil"/>
              <w:bottom w:val="nil"/>
              <w:right w:val="nil"/>
            </w:tcBorders>
            <w:shd w:val="clear" w:color="auto" w:fill="A8D08D"/>
          </w:tcPr>
          <w:p w14:paraId="16F691C0" w14:textId="77777777" w:rsidR="003A6953" w:rsidRPr="00507D45" w:rsidRDefault="003A6953" w:rsidP="00507D45">
            <w:pPr>
              <w:rPr>
                <w:rFonts w:ascii="Calibri" w:eastAsia="Calibri" w:hAnsi="Calibri"/>
                <w:b/>
                <w:bCs/>
                <w:color w:val="FFFFFF"/>
                <w:sz w:val="28"/>
                <w:szCs w:val="28"/>
              </w:rPr>
            </w:pPr>
            <w:r w:rsidRPr="00507D45">
              <w:rPr>
                <w:rFonts w:ascii="Calibri" w:eastAsia="Calibri" w:hAnsi="Calibri"/>
                <w:b/>
                <w:bCs/>
                <w:color w:val="FFFFFF"/>
                <w:sz w:val="28"/>
                <w:szCs w:val="28"/>
              </w:rPr>
              <w:t>Februar</w:t>
            </w:r>
          </w:p>
        </w:tc>
        <w:tc>
          <w:tcPr>
            <w:tcW w:w="3828" w:type="dxa"/>
            <w:shd w:val="clear" w:color="auto" w:fill="D8D8D8"/>
          </w:tcPr>
          <w:p w14:paraId="0C42276E" w14:textId="77777777" w:rsidR="003A6953" w:rsidRPr="006E12BD" w:rsidRDefault="00B86474" w:rsidP="00507D45">
            <w:pPr>
              <w:rPr>
                <w:rFonts w:ascii="Calibri" w:eastAsia="Calibri" w:hAnsi="Calibri"/>
                <w:sz w:val="26"/>
                <w:szCs w:val="26"/>
              </w:rPr>
            </w:pPr>
            <w:r w:rsidRPr="006E12BD">
              <w:rPr>
                <w:rFonts w:ascii="Calibri" w:eastAsia="Calibri" w:hAnsi="Calibri"/>
                <w:sz w:val="26"/>
                <w:szCs w:val="26"/>
              </w:rPr>
              <w:t>Søknadsfrist SFO</w:t>
            </w:r>
            <w:r w:rsidR="007879D1" w:rsidRPr="006E12BD">
              <w:rPr>
                <w:rFonts w:ascii="Calibri" w:eastAsia="Calibri" w:hAnsi="Calibri"/>
                <w:sz w:val="26"/>
                <w:szCs w:val="26"/>
              </w:rPr>
              <w:t xml:space="preserve"> 1.mars</w:t>
            </w:r>
          </w:p>
          <w:p w14:paraId="60EF4EAC" w14:textId="77777777" w:rsidR="007879D1" w:rsidRPr="006E12BD" w:rsidRDefault="007879D1" w:rsidP="00507D45">
            <w:pPr>
              <w:rPr>
                <w:rFonts w:ascii="Calibri" w:eastAsia="Calibri" w:hAnsi="Calibri"/>
                <w:sz w:val="26"/>
                <w:szCs w:val="26"/>
              </w:rPr>
            </w:pPr>
          </w:p>
          <w:p w14:paraId="57AA00AA" w14:textId="77777777" w:rsidR="003A6953" w:rsidRPr="006E12BD" w:rsidRDefault="003A6953" w:rsidP="00507D45">
            <w:pPr>
              <w:rPr>
                <w:rFonts w:ascii="Calibri" w:hAnsi="Calibri"/>
                <w:sz w:val="26"/>
                <w:szCs w:val="26"/>
              </w:rPr>
            </w:pPr>
            <w:r w:rsidRPr="006E12BD">
              <w:rPr>
                <w:rFonts w:ascii="Calibri" w:eastAsia="Calibri" w:hAnsi="Calibri"/>
                <w:sz w:val="26"/>
                <w:szCs w:val="26"/>
              </w:rPr>
              <w:t>Innskriving skole</w:t>
            </w:r>
            <w:r w:rsidR="007879D1" w:rsidRPr="006E12BD">
              <w:rPr>
                <w:rFonts w:ascii="Calibri" w:eastAsia="Calibri" w:hAnsi="Calibri"/>
                <w:sz w:val="26"/>
                <w:szCs w:val="26"/>
              </w:rPr>
              <w:t xml:space="preserve"> 1.mars</w:t>
            </w:r>
          </w:p>
        </w:tc>
        <w:tc>
          <w:tcPr>
            <w:tcW w:w="5102" w:type="dxa"/>
            <w:shd w:val="clear" w:color="auto" w:fill="D8D8D8"/>
          </w:tcPr>
          <w:p w14:paraId="2FE84DFB" w14:textId="77777777" w:rsidR="003A6953" w:rsidRPr="006E12BD" w:rsidRDefault="00B86474" w:rsidP="00C946BB">
            <w:pPr>
              <w:rPr>
                <w:rFonts w:ascii="Calibri" w:eastAsia="Calibri" w:hAnsi="Calibri"/>
                <w:color w:val="FF0000"/>
                <w:sz w:val="26"/>
                <w:szCs w:val="26"/>
              </w:rPr>
            </w:pPr>
            <w:r w:rsidRPr="006E12BD">
              <w:rPr>
                <w:rFonts w:ascii="Calibri" w:eastAsia="Calibri" w:hAnsi="Calibri"/>
                <w:sz w:val="26"/>
                <w:szCs w:val="26"/>
              </w:rPr>
              <w:t>Informasjon om søknadsfrist hovedopptak SFO</w:t>
            </w:r>
            <w:r w:rsidR="003A6953" w:rsidRPr="006E12BD">
              <w:rPr>
                <w:rFonts w:ascii="Calibri" w:eastAsia="Calibri" w:hAnsi="Calibri"/>
                <w:sz w:val="26"/>
                <w:szCs w:val="26"/>
              </w:rPr>
              <w:t xml:space="preserve">, innskriving </w:t>
            </w:r>
            <w:r w:rsidRPr="006E12BD">
              <w:rPr>
                <w:rFonts w:ascii="Calibri" w:eastAsia="Calibri" w:hAnsi="Calibri"/>
                <w:sz w:val="26"/>
                <w:szCs w:val="26"/>
              </w:rPr>
              <w:t>til skole samt vedtekter for SFO</w:t>
            </w:r>
            <w:r w:rsidR="003A6953" w:rsidRPr="006E12BD">
              <w:rPr>
                <w:rFonts w:ascii="Calibri" w:eastAsia="Calibri" w:hAnsi="Calibri"/>
                <w:sz w:val="26"/>
                <w:szCs w:val="26"/>
              </w:rPr>
              <w:t xml:space="preserve">. </w:t>
            </w:r>
            <w:r w:rsidR="00C946BB" w:rsidRPr="006E12BD">
              <w:rPr>
                <w:rFonts w:ascii="Calibri" w:eastAsia="Calibri" w:hAnsi="Calibri"/>
                <w:sz w:val="26"/>
                <w:szCs w:val="26"/>
              </w:rPr>
              <w:t>Henviser til kommunens</w:t>
            </w:r>
            <w:r w:rsidR="00622F56" w:rsidRPr="006E12BD">
              <w:rPr>
                <w:rFonts w:ascii="Calibri" w:eastAsia="Calibri" w:hAnsi="Calibri"/>
                <w:sz w:val="26"/>
                <w:szCs w:val="26"/>
              </w:rPr>
              <w:t>/skolenes</w:t>
            </w:r>
            <w:r w:rsidR="00C946BB" w:rsidRPr="006E12BD">
              <w:rPr>
                <w:rFonts w:ascii="Calibri" w:eastAsia="Calibri" w:hAnsi="Calibri"/>
                <w:sz w:val="26"/>
                <w:szCs w:val="26"/>
              </w:rPr>
              <w:t xml:space="preserve"> hjemmeside</w:t>
            </w:r>
            <w:r w:rsidR="006963AF" w:rsidRPr="006E12BD">
              <w:rPr>
                <w:rFonts w:ascii="Calibri" w:eastAsia="Calibri" w:hAnsi="Calibri"/>
                <w:sz w:val="26"/>
                <w:szCs w:val="26"/>
              </w:rPr>
              <w:t>.</w:t>
            </w:r>
            <w:r w:rsidR="00961327" w:rsidRPr="006E12BD">
              <w:rPr>
                <w:rFonts w:ascii="Calibri" w:eastAsia="Calibri" w:hAnsi="Calibri"/>
                <w:sz w:val="26"/>
                <w:szCs w:val="26"/>
              </w:rPr>
              <w:t xml:space="preserve"> Det skal skrives enkeltvedtak for alle 1.klassingene. </w:t>
            </w:r>
          </w:p>
        </w:tc>
        <w:tc>
          <w:tcPr>
            <w:tcW w:w="1667" w:type="dxa"/>
            <w:shd w:val="clear" w:color="auto" w:fill="D8D8D8"/>
          </w:tcPr>
          <w:p w14:paraId="7E044FF3" w14:textId="77777777" w:rsidR="003A6953" w:rsidRPr="006E12BD" w:rsidRDefault="00C946BB" w:rsidP="00507D45">
            <w:pPr>
              <w:rPr>
                <w:rFonts w:ascii="Calibri" w:hAnsi="Calibri"/>
                <w:sz w:val="26"/>
                <w:szCs w:val="26"/>
              </w:rPr>
            </w:pPr>
            <w:r w:rsidRPr="006E12BD">
              <w:rPr>
                <w:rFonts w:ascii="Calibri" w:hAnsi="Calibri"/>
                <w:sz w:val="26"/>
                <w:szCs w:val="26"/>
              </w:rPr>
              <w:t>Skole</w:t>
            </w:r>
            <w:r w:rsidR="00961327" w:rsidRPr="006E12BD">
              <w:rPr>
                <w:rFonts w:ascii="Calibri" w:hAnsi="Calibri"/>
                <w:sz w:val="26"/>
                <w:szCs w:val="26"/>
              </w:rPr>
              <w:t>n</w:t>
            </w:r>
          </w:p>
          <w:p w14:paraId="067C1F35" w14:textId="77777777" w:rsidR="00961327" w:rsidRPr="006E12BD" w:rsidRDefault="00961327" w:rsidP="00507D45">
            <w:pPr>
              <w:rPr>
                <w:rFonts w:ascii="Calibri" w:hAnsi="Calibri"/>
                <w:sz w:val="26"/>
                <w:szCs w:val="26"/>
              </w:rPr>
            </w:pPr>
          </w:p>
          <w:p w14:paraId="62C5E687" w14:textId="77777777" w:rsidR="00961327" w:rsidRPr="006E12BD" w:rsidRDefault="00961327" w:rsidP="00507D45">
            <w:pPr>
              <w:rPr>
                <w:rFonts w:ascii="Calibri" w:hAnsi="Calibri"/>
                <w:sz w:val="26"/>
                <w:szCs w:val="26"/>
              </w:rPr>
            </w:pPr>
          </w:p>
          <w:p w14:paraId="5D29C4AC" w14:textId="77777777" w:rsidR="00961327" w:rsidRPr="006E12BD" w:rsidRDefault="00961327" w:rsidP="00507D45">
            <w:pPr>
              <w:rPr>
                <w:rFonts w:ascii="Calibri" w:hAnsi="Calibri"/>
                <w:sz w:val="26"/>
                <w:szCs w:val="26"/>
              </w:rPr>
            </w:pPr>
            <w:r w:rsidRPr="006E12BD">
              <w:rPr>
                <w:rFonts w:ascii="Calibri" w:hAnsi="Calibri"/>
                <w:sz w:val="26"/>
                <w:szCs w:val="26"/>
              </w:rPr>
              <w:t>Rektor</w:t>
            </w:r>
          </w:p>
        </w:tc>
        <w:tc>
          <w:tcPr>
            <w:tcW w:w="2552" w:type="dxa"/>
            <w:shd w:val="clear" w:color="auto" w:fill="D8D8D8"/>
          </w:tcPr>
          <w:p w14:paraId="266AEF73" w14:textId="77777777" w:rsidR="003A6953" w:rsidRPr="006E12BD" w:rsidRDefault="003A6953" w:rsidP="00507D45">
            <w:pPr>
              <w:rPr>
                <w:rFonts w:ascii="Calibri" w:eastAsia="Calibri" w:hAnsi="Calibri"/>
                <w:sz w:val="26"/>
                <w:szCs w:val="26"/>
              </w:rPr>
            </w:pPr>
            <w:r w:rsidRPr="006E12BD">
              <w:rPr>
                <w:rFonts w:ascii="Calibri" w:eastAsia="Calibri" w:hAnsi="Calibri"/>
                <w:sz w:val="26"/>
                <w:szCs w:val="26"/>
              </w:rPr>
              <w:t>Alle barn</w:t>
            </w:r>
            <w:r w:rsidR="002D56C9" w:rsidRPr="006E12BD">
              <w:rPr>
                <w:rFonts w:ascii="Calibri" w:eastAsia="Calibri" w:hAnsi="Calibri"/>
                <w:sz w:val="26"/>
                <w:szCs w:val="26"/>
              </w:rPr>
              <w:t>.</w:t>
            </w:r>
          </w:p>
        </w:tc>
      </w:tr>
      <w:tr w:rsidR="003A6953" w:rsidRPr="009F4B35" w14:paraId="178492C0" w14:textId="77777777" w:rsidTr="006E12BD">
        <w:tc>
          <w:tcPr>
            <w:tcW w:w="1702" w:type="dxa"/>
            <w:shd w:val="clear" w:color="auto" w:fill="auto"/>
          </w:tcPr>
          <w:p w14:paraId="56F54576" w14:textId="77777777" w:rsidR="003A6953" w:rsidRPr="00507D45" w:rsidRDefault="003A6953" w:rsidP="007879D1">
            <w:pPr>
              <w:rPr>
                <w:rFonts w:ascii="Calibri" w:eastAsia="Calibri" w:hAnsi="Calibri"/>
                <w:b/>
                <w:bCs/>
                <w:color w:val="FFFFFF"/>
                <w:sz w:val="28"/>
                <w:szCs w:val="28"/>
              </w:rPr>
            </w:pPr>
            <w:r w:rsidRPr="00507D45">
              <w:rPr>
                <w:rFonts w:ascii="Calibri" w:eastAsia="Calibri" w:hAnsi="Calibri"/>
                <w:b/>
                <w:bCs/>
                <w:color w:val="FFFFFF"/>
                <w:sz w:val="28"/>
                <w:szCs w:val="28"/>
              </w:rPr>
              <w:t xml:space="preserve">   1.</w:t>
            </w:r>
          </w:p>
        </w:tc>
        <w:tc>
          <w:tcPr>
            <w:tcW w:w="3828" w:type="dxa"/>
            <w:shd w:val="clear" w:color="auto" w:fill="auto"/>
          </w:tcPr>
          <w:p w14:paraId="1A76A2B3" w14:textId="77777777" w:rsidR="003A6953" w:rsidRPr="006E12BD" w:rsidRDefault="003A6953" w:rsidP="00507D45">
            <w:pPr>
              <w:rPr>
                <w:rFonts w:ascii="Calibri" w:hAnsi="Calibri"/>
                <w:sz w:val="26"/>
                <w:szCs w:val="26"/>
              </w:rPr>
            </w:pPr>
            <w:r w:rsidRPr="006E12BD">
              <w:rPr>
                <w:rFonts w:ascii="Calibri" w:eastAsia="Calibri" w:hAnsi="Calibri"/>
                <w:sz w:val="26"/>
                <w:szCs w:val="26"/>
              </w:rPr>
              <w:t>Søknad på ressurser</w:t>
            </w:r>
            <w:r w:rsidR="002D56C9" w:rsidRPr="006E12BD">
              <w:rPr>
                <w:rFonts w:ascii="Calibri" w:eastAsia="Calibri" w:hAnsi="Calibri"/>
                <w:sz w:val="26"/>
                <w:szCs w:val="26"/>
              </w:rPr>
              <w:t>.</w:t>
            </w:r>
          </w:p>
        </w:tc>
        <w:tc>
          <w:tcPr>
            <w:tcW w:w="5102" w:type="dxa"/>
            <w:shd w:val="clear" w:color="auto" w:fill="auto"/>
          </w:tcPr>
          <w:p w14:paraId="544C76E8" w14:textId="77777777" w:rsidR="003A6953" w:rsidRPr="006E12BD" w:rsidRDefault="00B86474" w:rsidP="00507D45">
            <w:pPr>
              <w:rPr>
                <w:rFonts w:ascii="Calibri" w:hAnsi="Calibri"/>
                <w:sz w:val="26"/>
                <w:szCs w:val="26"/>
              </w:rPr>
            </w:pPr>
            <w:r w:rsidRPr="006E12BD">
              <w:rPr>
                <w:rFonts w:ascii="Calibri" w:hAnsi="Calibri"/>
                <w:sz w:val="26"/>
                <w:szCs w:val="26"/>
              </w:rPr>
              <w:t>Frist 15.februar</w:t>
            </w:r>
            <w:r w:rsidR="007879D1" w:rsidRPr="006E12BD">
              <w:rPr>
                <w:rFonts w:ascii="Calibri" w:hAnsi="Calibri"/>
                <w:sz w:val="26"/>
                <w:szCs w:val="26"/>
              </w:rPr>
              <w:t xml:space="preserve"> eller så raskt som mulig etter dette</w:t>
            </w:r>
            <w:r w:rsidRPr="006E12BD">
              <w:rPr>
                <w:rFonts w:ascii="Calibri" w:hAnsi="Calibri"/>
                <w:sz w:val="26"/>
                <w:szCs w:val="26"/>
              </w:rPr>
              <w:t>. Jfr. Sakkyndig vurdering.</w:t>
            </w:r>
          </w:p>
        </w:tc>
        <w:tc>
          <w:tcPr>
            <w:tcW w:w="1667" w:type="dxa"/>
            <w:shd w:val="clear" w:color="auto" w:fill="auto"/>
          </w:tcPr>
          <w:p w14:paraId="147A7FDF" w14:textId="77777777" w:rsidR="003A6953" w:rsidRPr="006E12BD" w:rsidRDefault="00C946BB" w:rsidP="00507D45">
            <w:pPr>
              <w:rPr>
                <w:rFonts w:ascii="Calibri" w:hAnsi="Calibri"/>
                <w:sz w:val="26"/>
                <w:szCs w:val="26"/>
              </w:rPr>
            </w:pPr>
            <w:r w:rsidRPr="006E12BD">
              <w:rPr>
                <w:rFonts w:ascii="Calibri" w:hAnsi="Calibri"/>
                <w:sz w:val="26"/>
                <w:szCs w:val="26"/>
              </w:rPr>
              <w:t>Barnehage</w:t>
            </w:r>
            <w:r w:rsidR="002D56C9" w:rsidRPr="006E12BD">
              <w:rPr>
                <w:rFonts w:ascii="Calibri" w:hAnsi="Calibri"/>
                <w:sz w:val="26"/>
                <w:szCs w:val="26"/>
              </w:rPr>
              <w:t>n</w:t>
            </w:r>
          </w:p>
        </w:tc>
        <w:tc>
          <w:tcPr>
            <w:tcW w:w="2552" w:type="dxa"/>
            <w:shd w:val="clear" w:color="auto" w:fill="auto"/>
          </w:tcPr>
          <w:p w14:paraId="3A883C78" w14:textId="77777777" w:rsidR="003A6953" w:rsidRPr="006E12BD" w:rsidRDefault="003A6953" w:rsidP="006E12BD">
            <w:pPr>
              <w:rPr>
                <w:rFonts w:ascii="Calibri" w:eastAsia="Calibri" w:hAnsi="Calibri"/>
                <w:sz w:val="26"/>
                <w:szCs w:val="26"/>
              </w:rPr>
            </w:pPr>
            <w:r w:rsidRPr="006E12BD">
              <w:rPr>
                <w:rFonts w:ascii="Calibri" w:eastAsia="Calibri" w:hAnsi="Calibri"/>
                <w:sz w:val="26"/>
                <w:szCs w:val="26"/>
              </w:rPr>
              <w:t>Barn med spesielle behov</w:t>
            </w:r>
            <w:r w:rsidR="006963AF" w:rsidRPr="006E12BD">
              <w:rPr>
                <w:rFonts w:ascii="Calibri" w:eastAsia="Calibri" w:hAnsi="Calibri"/>
                <w:sz w:val="26"/>
                <w:szCs w:val="26"/>
              </w:rPr>
              <w:t>.</w:t>
            </w:r>
            <w:r w:rsidR="006E12BD">
              <w:rPr>
                <w:rFonts w:ascii="Calibri" w:eastAsia="Calibri" w:hAnsi="Calibri"/>
                <w:sz w:val="26"/>
                <w:szCs w:val="26"/>
              </w:rPr>
              <w:t xml:space="preserve"> </w:t>
            </w:r>
            <w:r w:rsidRPr="006E12BD">
              <w:rPr>
                <w:rFonts w:ascii="Calibri" w:eastAsia="Calibri" w:hAnsi="Calibri"/>
                <w:sz w:val="26"/>
                <w:szCs w:val="26"/>
              </w:rPr>
              <w:t>Flerspråklige barn</w:t>
            </w:r>
            <w:r w:rsidR="002D56C9" w:rsidRPr="006E12BD">
              <w:rPr>
                <w:rFonts w:ascii="Calibri" w:eastAsia="Calibri" w:hAnsi="Calibri"/>
                <w:sz w:val="26"/>
                <w:szCs w:val="26"/>
              </w:rPr>
              <w:t>.</w:t>
            </w:r>
          </w:p>
        </w:tc>
      </w:tr>
      <w:tr w:rsidR="003A6953" w:rsidRPr="009F4B35" w14:paraId="3610231A" w14:textId="77777777" w:rsidTr="007423BF">
        <w:tc>
          <w:tcPr>
            <w:tcW w:w="1702" w:type="dxa"/>
            <w:tcBorders>
              <w:left w:val="nil"/>
              <w:bottom w:val="nil"/>
              <w:right w:val="nil"/>
            </w:tcBorders>
            <w:shd w:val="clear" w:color="auto" w:fill="A8D08D"/>
          </w:tcPr>
          <w:p w14:paraId="53FE8A58" w14:textId="77777777" w:rsidR="003A6953" w:rsidRDefault="003A6953" w:rsidP="00507D45">
            <w:pPr>
              <w:rPr>
                <w:rFonts w:ascii="Calibri" w:eastAsia="Calibri" w:hAnsi="Calibri"/>
                <w:b/>
                <w:bCs/>
                <w:color w:val="FFFFFF"/>
                <w:sz w:val="28"/>
                <w:szCs w:val="28"/>
              </w:rPr>
            </w:pPr>
            <w:r w:rsidRPr="00507D45">
              <w:rPr>
                <w:rFonts w:ascii="Calibri" w:eastAsia="Calibri" w:hAnsi="Calibri"/>
                <w:b/>
                <w:bCs/>
                <w:color w:val="FFFFFF"/>
                <w:sz w:val="28"/>
                <w:szCs w:val="28"/>
              </w:rPr>
              <w:t>April</w:t>
            </w:r>
            <w:r w:rsidR="006E12BD">
              <w:rPr>
                <w:rFonts w:ascii="Calibri" w:eastAsia="Calibri" w:hAnsi="Calibri"/>
                <w:b/>
                <w:bCs/>
                <w:color w:val="FFFFFF"/>
                <w:sz w:val="28"/>
                <w:szCs w:val="28"/>
              </w:rPr>
              <w:t>-Mai</w:t>
            </w:r>
          </w:p>
          <w:p w14:paraId="670E2D74" w14:textId="77777777" w:rsidR="006E12BD" w:rsidRDefault="006E12BD" w:rsidP="00507D45">
            <w:pPr>
              <w:rPr>
                <w:rFonts w:ascii="Calibri" w:eastAsia="Calibri" w:hAnsi="Calibri"/>
                <w:b/>
                <w:bCs/>
                <w:color w:val="FFFFFF"/>
                <w:sz w:val="28"/>
                <w:szCs w:val="28"/>
              </w:rPr>
            </w:pPr>
          </w:p>
          <w:p w14:paraId="25F2B307" w14:textId="77777777" w:rsidR="006E12BD" w:rsidRPr="00507D45" w:rsidRDefault="006E12BD" w:rsidP="00507D45">
            <w:pPr>
              <w:rPr>
                <w:rFonts w:ascii="Calibri" w:eastAsia="Calibri" w:hAnsi="Calibri"/>
                <w:b/>
                <w:bCs/>
                <w:color w:val="FFFFFF"/>
                <w:sz w:val="28"/>
                <w:szCs w:val="28"/>
              </w:rPr>
            </w:pPr>
          </w:p>
        </w:tc>
        <w:tc>
          <w:tcPr>
            <w:tcW w:w="3828" w:type="dxa"/>
            <w:shd w:val="clear" w:color="auto" w:fill="D8D8D8"/>
          </w:tcPr>
          <w:p w14:paraId="6ACADEFE" w14:textId="77777777" w:rsidR="003A6953" w:rsidRPr="006E12BD" w:rsidRDefault="003A6953" w:rsidP="00507D45">
            <w:pPr>
              <w:rPr>
                <w:rFonts w:ascii="Calibri" w:eastAsia="Calibri" w:hAnsi="Calibri"/>
                <w:sz w:val="26"/>
                <w:szCs w:val="26"/>
              </w:rPr>
            </w:pPr>
            <w:r w:rsidRPr="006E12BD">
              <w:rPr>
                <w:rFonts w:ascii="Calibri" w:eastAsia="Calibri" w:hAnsi="Calibri"/>
                <w:sz w:val="26"/>
                <w:szCs w:val="26"/>
              </w:rPr>
              <w:t>Informasjon ang. førskoledage</w:t>
            </w:r>
            <w:r w:rsidR="002D56C9" w:rsidRPr="006E12BD">
              <w:rPr>
                <w:rFonts w:ascii="Calibri" w:eastAsia="Calibri" w:hAnsi="Calibri"/>
                <w:sz w:val="26"/>
                <w:szCs w:val="26"/>
              </w:rPr>
              <w:t>ne.</w:t>
            </w:r>
            <w:r w:rsidRPr="006E12BD">
              <w:rPr>
                <w:rFonts w:ascii="Calibri" w:eastAsia="Calibri" w:hAnsi="Calibri"/>
                <w:sz w:val="26"/>
                <w:szCs w:val="26"/>
              </w:rPr>
              <w:t xml:space="preserve"> </w:t>
            </w:r>
          </w:p>
          <w:p w14:paraId="03D9B31C" w14:textId="77777777" w:rsidR="003A6953" w:rsidRPr="006E12BD" w:rsidRDefault="003A6953" w:rsidP="00507D45">
            <w:pPr>
              <w:rPr>
                <w:rFonts w:ascii="Calibri" w:hAnsi="Calibri"/>
                <w:sz w:val="26"/>
                <w:szCs w:val="26"/>
              </w:rPr>
            </w:pPr>
          </w:p>
        </w:tc>
        <w:tc>
          <w:tcPr>
            <w:tcW w:w="5102" w:type="dxa"/>
            <w:shd w:val="clear" w:color="auto" w:fill="D8D8D8"/>
          </w:tcPr>
          <w:p w14:paraId="51B8DDF6" w14:textId="77777777" w:rsidR="003A6953" w:rsidRPr="006E12BD" w:rsidRDefault="003A6953" w:rsidP="00507D45">
            <w:pPr>
              <w:rPr>
                <w:rFonts w:ascii="Calibri" w:hAnsi="Calibri"/>
                <w:sz w:val="26"/>
                <w:szCs w:val="26"/>
              </w:rPr>
            </w:pPr>
            <w:r w:rsidRPr="006E12BD">
              <w:rPr>
                <w:rFonts w:ascii="Calibri" w:eastAsia="Calibri" w:hAnsi="Calibri"/>
                <w:sz w:val="26"/>
                <w:szCs w:val="26"/>
              </w:rPr>
              <w:t>Skolen sender ut informasjon om førskoledager til barnehage og foresatte</w:t>
            </w:r>
            <w:r w:rsidR="002D56C9" w:rsidRPr="006E12BD">
              <w:rPr>
                <w:rFonts w:ascii="Calibri" w:eastAsia="Calibri" w:hAnsi="Calibri"/>
                <w:sz w:val="26"/>
                <w:szCs w:val="26"/>
              </w:rPr>
              <w:t xml:space="preserve"> til</w:t>
            </w:r>
            <w:r w:rsidRPr="006E12BD">
              <w:rPr>
                <w:rFonts w:ascii="Calibri" w:eastAsia="Calibri" w:hAnsi="Calibri"/>
                <w:sz w:val="26"/>
                <w:szCs w:val="26"/>
              </w:rPr>
              <w:t xml:space="preserve"> barnet som skal begynne på skolen.</w:t>
            </w:r>
          </w:p>
        </w:tc>
        <w:tc>
          <w:tcPr>
            <w:tcW w:w="1667" w:type="dxa"/>
            <w:shd w:val="clear" w:color="auto" w:fill="D8D8D8"/>
          </w:tcPr>
          <w:p w14:paraId="3C280753" w14:textId="77777777" w:rsidR="003A6953" w:rsidRPr="006E12BD" w:rsidRDefault="00961327" w:rsidP="00507D45">
            <w:pPr>
              <w:rPr>
                <w:rFonts w:ascii="Calibri" w:hAnsi="Calibri"/>
                <w:sz w:val="26"/>
                <w:szCs w:val="26"/>
              </w:rPr>
            </w:pPr>
            <w:r w:rsidRPr="006E12BD">
              <w:rPr>
                <w:rFonts w:ascii="Calibri" w:hAnsi="Calibri"/>
                <w:sz w:val="26"/>
                <w:szCs w:val="26"/>
              </w:rPr>
              <w:t>Skolen</w:t>
            </w:r>
          </w:p>
        </w:tc>
        <w:tc>
          <w:tcPr>
            <w:tcW w:w="2552" w:type="dxa"/>
            <w:shd w:val="clear" w:color="auto" w:fill="D8D8D8"/>
          </w:tcPr>
          <w:p w14:paraId="66ADD6A3" w14:textId="77777777" w:rsidR="003A6953" w:rsidRPr="006E12BD" w:rsidRDefault="003A6953" w:rsidP="00507D45">
            <w:pPr>
              <w:rPr>
                <w:rFonts w:ascii="Calibri" w:eastAsia="Calibri" w:hAnsi="Calibri"/>
                <w:sz w:val="26"/>
                <w:szCs w:val="26"/>
              </w:rPr>
            </w:pPr>
            <w:r w:rsidRPr="006E12BD">
              <w:rPr>
                <w:rFonts w:ascii="Calibri" w:eastAsia="Calibri" w:hAnsi="Calibri"/>
                <w:sz w:val="26"/>
                <w:szCs w:val="26"/>
              </w:rPr>
              <w:t>Alle barn</w:t>
            </w:r>
            <w:r w:rsidR="002D56C9" w:rsidRPr="006E12BD">
              <w:rPr>
                <w:rFonts w:ascii="Calibri" w:eastAsia="Calibri" w:hAnsi="Calibri"/>
                <w:sz w:val="26"/>
                <w:szCs w:val="26"/>
              </w:rPr>
              <w:t>.</w:t>
            </w:r>
          </w:p>
        </w:tc>
      </w:tr>
      <w:tr w:rsidR="007879D1" w:rsidRPr="009F4B35" w14:paraId="5BBF8573" w14:textId="77777777" w:rsidTr="007423BF">
        <w:tc>
          <w:tcPr>
            <w:tcW w:w="1702" w:type="dxa"/>
            <w:shd w:val="clear" w:color="auto" w:fill="A8D08D"/>
          </w:tcPr>
          <w:p w14:paraId="241F67E6" w14:textId="77777777" w:rsidR="006E12BD" w:rsidRDefault="006E12BD" w:rsidP="00177198">
            <w:pPr>
              <w:rPr>
                <w:rFonts w:ascii="Calibri" w:eastAsia="Calibri" w:hAnsi="Calibri"/>
                <w:b/>
                <w:bCs/>
                <w:color w:val="FFFFFF"/>
                <w:sz w:val="28"/>
                <w:szCs w:val="28"/>
              </w:rPr>
            </w:pPr>
          </w:p>
          <w:p w14:paraId="63E1B905" w14:textId="77777777" w:rsidR="007879D1" w:rsidRDefault="007879D1" w:rsidP="00177198">
            <w:pPr>
              <w:rPr>
                <w:rFonts w:ascii="Calibri" w:eastAsia="Calibri" w:hAnsi="Calibri"/>
                <w:b/>
                <w:bCs/>
                <w:color w:val="FFFFFF"/>
                <w:sz w:val="28"/>
                <w:szCs w:val="28"/>
              </w:rPr>
            </w:pPr>
          </w:p>
          <w:p w14:paraId="6583E62E" w14:textId="77777777" w:rsidR="006E12BD" w:rsidRDefault="006E12BD" w:rsidP="00177198">
            <w:pPr>
              <w:rPr>
                <w:rFonts w:ascii="Calibri" w:eastAsia="Calibri" w:hAnsi="Calibri"/>
                <w:b/>
                <w:bCs/>
                <w:color w:val="FFFFFF"/>
                <w:sz w:val="28"/>
                <w:szCs w:val="28"/>
              </w:rPr>
            </w:pPr>
          </w:p>
          <w:p w14:paraId="10226C19" w14:textId="77777777" w:rsidR="006E12BD" w:rsidRDefault="006E12BD" w:rsidP="00177198">
            <w:pPr>
              <w:rPr>
                <w:rFonts w:ascii="Calibri" w:eastAsia="Calibri" w:hAnsi="Calibri"/>
                <w:b/>
                <w:bCs/>
                <w:color w:val="FFFFFF"/>
                <w:sz w:val="28"/>
                <w:szCs w:val="28"/>
              </w:rPr>
            </w:pPr>
          </w:p>
          <w:p w14:paraId="1399B874" w14:textId="77777777" w:rsidR="006E12BD" w:rsidRPr="00507D45" w:rsidRDefault="006E12BD" w:rsidP="006E12BD">
            <w:pPr>
              <w:rPr>
                <w:rFonts w:ascii="Calibri" w:eastAsia="Calibri" w:hAnsi="Calibri"/>
                <w:b/>
                <w:bCs/>
                <w:color w:val="FFFFFF"/>
                <w:sz w:val="28"/>
                <w:szCs w:val="28"/>
              </w:rPr>
            </w:pPr>
          </w:p>
        </w:tc>
        <w:tc>
          <w:tcPr>
            <w:tcW w:w="3828" w:type="dxa"/>
            <w:shd w:val="clear" w:color="auto" w:fill="auto"/>
          </w:tcPr>
          <w:p w14:paraId="0B45E48E" w14:textId="77777777" w:rsidR="007879D1" w:rsidRPr="006E12BD" w:rsidRDefault="007879D1" w:rsidP="00177198">
            <w:pPr>
              <w:rPr>
                <w:rFonts w:ascii="Calibri" w:eastAsia="Calibri" w:hAnsi="Calibri"/>
                <w:sz w:val="26"/>
                <w:szCs w:val="26"/>
              </w:rPr>
            </w:pPr>
            <w:r w:rsidRPr="006E12BD">
              <w:rPr>
                <w:rFonts w:ascii="Calibri" w:eastAsia="Calibri" w:hAnsi="Calibri"/>
                <w:sz w:val="26"/>
                <w:szCs w:val="26"/>
              </w:rPr>
              <w:t xml:space="preserve">Møte mellom skole og barnehage. </w:t>
            </w:r>
          </w:p>
          <w:p w14:paraId="135DC7B9" w14:textId="77777777" w:rsidR="007879D1" w:rsidRPr="006E12BD" w:rsidRDefault="007879D1" w:rsidP="006E12BD">
            <w:pPr>
              <w:rPr>
                <w:rFonts w:ascii="Calibri" w:hAnsi="Calibri"/>
                <w:sz w:val="26"/>
                <w:szCs w:val="26"/>
              </w:rPr>
            </w:pPr>
            <w:r w:rsidRPr="006E12BD">
              <w:rPr>
                <w:rFonts w:ascii="Calibri" w:eastAsia="Calibri" w:hAnsi="Calibri"/>
                <w:sz w:val="26"/>
                <w:szCs w:val="26"/>
              </w:rPr>
              <w:t xml:space="preserve">Informasjon skrives ned og legges på elevmappen. </w:t>
            </w:r>
            <w:r w:rsidR="00B5386D" w:rsidRPr="006E12BD">
              <w:rPr>
                <w:rFonts w:ascii="Calibri" w:eastAsia="Calibri" w:hAnsi="Calibri"/>
                <w:sz w:val="26"/>
                <w:szCs w:val="26"/>
              </w:rPr>
              <w:t>Denne info må formidles til k</w:t>
            </w:r>
            <w:r w:rsidRPr="006E12BD">
              <w:rPr>
                <w:rFonts w:ascii="Calibri" w:eastAsia="Calibri" w:hAnsi="Calibri"/>
                <w:sz w:val="26"/>
                <w:szCs w:val="26"/>
              </w:rPr>
              <w:t xml:space="preserve">ontaktlærer </w:t>
            </w:r>
            <w:r w:rsidR="00B5386D" w:rsidRPr="006E12BD">
              <w:rPr>
                <w:rFonts w:ascii="Calibri" w:eastAsia="Calibri" w:hAnsi="Calibri"/>
                <w:sz w:val="26"/>
                <w:szCs w:val="26"/>
              </w:rPr>
              <w:t>som gjennomgår</w:t>
            </w:r>
            <w:r w:rsidRPr="006E12BD">
              <w:rPr>
                <w:rFonts w:ascii="Calibri" w:eastAsia="Calibri" w:hAnsi="Calibri"/>
                <w:sz w:val="26"/>
                <w:szCs w:val="26"/>
              </w:rPr>
              <w:t xml:space="preserve"> disse før skolestart.</w:t>
            </w:r>
            <w:r w:rsidR="00B5386D" w:rsidRPr="006E12BD">
              <w:rPr>
                <w:rFonts w:ascii="Calibri" w:eastAsia="Calibri" w:hAnsi="Calibri"/>
                <w:sz w:val="26"/>
                <w:szCs w:val="26"/>
              </w:rPr>
              <w:t xml:space="preserve"> B.hagen kontaktes ved spørsmål.</w:t>
            </w:r>
          </w:p>
        </w:tc>
        <w:tc>
          <w:tcPr>
            <w:tcW w:w="5102" w:type="dxa"/>
            <w:shd w:val="clear" w:color="auto" w:fill="auto"/>
          </w:tcPr>
          <w:p w14:paraId="0FC3B729" w14:textId="77777777" w:rsidR="007879D1" w:rsidRPr="006E12BD" w:rsidRDefault="007879D1" w:rsidP="00177198">
            <w:pPr>
              <w:rPr>
                <w:rFonts w:ascii="Calibri" w:eastAsia="Calibri" w:hAnsi="Calibri"/>
                <w:sz w:val="26"/>
                <w:szCs w:val="26"/>
              </w:rPr>
            </w:pPr>
          </w:p>
          <w:p w14:paraId="62566726" w14:textId="77777777" w:rsidR="007879D1" w:rsidRPr="006E12BD" w:rsidRDefault="007879D1" w:rsidP="00177198">
            <w:pPr>
              <w:rPr>
                <w:rFonts w:ascii="Calibri" w:hAnsi="Calibri"/>
                <w:sz w:val="26"/>
                <w:szCs w:val="26"/>
              </w:rPr>
            </w:pPr>
            <w:r w:rsidRPr="006E12BD">
              <w:rPr>
                <w:rFonts w:ascii="Calibri" w:eastAsia="Calibri" w:hAnsi="Calibri"/>
                <w:sz w:val="26"/>
                <w:szCs w:val="26"/>
              </w:rPr>
              <w:t>Praktiske avklaringer i forhold til veien videre, avklare SFO tilbudet, antall barn, barn som ikke går i barnehage, BU-arbeidet, spesifikk informasjon om barnet - bruk overføringsskjema, barn med spesielle behov, barn med særskilt språkopplæring etter § 2-8.</w:t>
            </w:r>
            <w:r w:rsidR="00B5386D" w:rsidRPr="006E12BD">
              <w:rPr>
                <w:rFonts w:ascii="Calibri" w:eastAsia="Calibri" w:hAnsi="Calibri"/>
                <w:sz w:val="26"/>
                <w:szCs w:val="26"/>
              </w:rPr>
              <w:t xml:space="preserve"> (samtykke)</w:t>
            </w:r>
          </w:p>
        </w:tc>
        <w:tc>
          <w:tcPr>
            <w:tcW w:w="1667" w:type="dxa"/>
            <w:shd w:val="clear" w:color="auto" w:fill="auto"/>
          </w:tcPr>
          <w:p w14:paraId="27C0130B" w14:textId="77777777" w:rsidR="007879D1" w:rsidRPr="006E12BD" w:rsidRDefault="007879D1" w:rsidP="00177198">
            <w:pPr>
              <w:rPr>
                <w:rFonts w:ascii="Calibri" w:hAnsi="Calibri"/>
                <w:sz w:val="26"/>
                <w:szCs w:val="26"/>
              </w:rPr>
            </w:pPr>
          </w:p>
          <w:p w14:paraId="0EA7589A" w14:textId="77777777" w:rsidR="007879D1" w:rsidRPr="006E12BD" w:rsidRDefault="007879D1" w:rsidP="00177198">
            <w:pPr>
              <w:rPr>
                <w:rFonts w:ascii="Calibri" w:hAnsi="Calibri"/>
                <w:sz w:val="26"/>
                <w:szCs w:val="26"/>
              </w:rPr>
            </w:pPr>
            <w:r w:rsidRPr="006E12BD">
              <w:rPr>
                <w:rFonts w:ascii="Calibri" w:hAnsi="Calibri"/>
                <w:sz w:val="26"/>
                <w:szCs w:val="26"/>
              </w:rPr>
              <w:t>Skolen v/rektor.</w:t>
            </w:r>
          </w:p>
          <w:p w14:paraId="44FEC9FC" w14:textId="77777777" w:rsidR="00B5386D" w:rsidRPr="006E12BD" w:rsidRDefault="00B5386D" w:rsidP="00B5386D">
            <w:pPr>
              <w:rPr>
                <w:rFonts w:ascii="Calibri" w:hAnsi="Calibri"/>
                <w:sz w:val="26"/>
                <w:szCs w:val="26"/>
              </w:rPr>
            </w:pPr>
          </w:p>
        </w:tc>
        <w:tc>
          <w:tcPr>
            <w:tcW w:w="2552" w:type="dxa"/>
            <w:shd w:val="clear" w:color="auto" w:fill="auto"/>
          </w:tcPr>
          <w:p w14:paraId="7D97B1AB" w14:textId="77777777" w:rsidR="007879D1" w:rsidRPr="006E12BD" w:rsidRDefault="007879D1" w:rsidP="00177198">
            <w:pPr>
              <w:rPr>
                <w:rFonts w:ascii="Calibri" w:eastAsia="Calibri" w:hAnsi="Calibri"/>
                <w:sz w:val="26"/>
                <w:szCs w:val="26"/>
              </w:rPr>
            </w:pPr>
          </w:p>
          <w:p w14:paraId="3F87E741" w14:textId="77777777" w:rsidR="007879D1" w:rsidRPr="006E12BD" w:rsidRDefault="007879D1" w:rsidP="00177198">
            <w:pPr>
              <w:rPr>
                <w:rFonts w:ascii="Calibri" w:eastAsia="Calibri" w:hAnsi="Calibri"/>
                <w:sz w:val="26"/>
                <w:szCs w:val="26"/>
              </w:rPr>
            </w:pPr>
            <w:r w:rsidRPr="006E12BD">
              <w:rPr>
                <w:rFonts w:ascii="Calibri" w:eastAsia="Calibri" w:hAnsi="Calibri"/>
                <w:sz w:val="26"/>
                <w:szCs w:val="26"/>
              </w:rPr>
              <w:t>Alle barn.</w:t>
            </w:r>
          </w:p>
        </w:tc>
      </w:tr>
      <w:tr w:rsidR="003A6953" w:rsidRPr="009F4B35" w14:paraId="2D070BC1" w14:textId="77777777" w:rsidTr="006E12BD">
        <w:tc>
          <w:tcPr>
            <w:tcW w:w="1702" w:type="dxa"/>
            <w:shd w:val="clear" w:color="auto" w:fill="auto"/>
          </w:tcPr>
          <w:p w14:paraId="5D6F68A3" w14:textId="77777777" w:rsidR="007879D1" w:rsidRPr="00507D45" w:rsidRDefault="007879D1" w:rsidP="00507D45">
            <w:pPr>
              <w:rPr>
                <w:rFonts w:ascii="Calibri" w:eastAsia="Calibri" w:hAnsi="Calibri"/>
                <w:b/>
                <w:bCs/>
                <w:color w:val="FFFFFF"/>
                <w:sz w:val="28"/>
                <w:szCs w:val="28"/>
              </w:rPr>
            </w:pPr>
          </w:p>
        </w:tc>
        <w:tc>
          <w:tcPr>
            <w:tcW w:w="3828" w:type="dxa"/>
            <w:shd w:val="clear" w:color="auto" w:fill="auto"/>
          </w:tcPr>
          <w:p w14:paraId="160E2995" w14:textId="77777777" w:rsidR="006E12BD" w:rsidRPr="006E12BD" w:rsidRDefault="003A6953" w:rsidP="006E12BD">
            <w:pPr>
              <w:rPr>
                <w:rFonts w:ascii="Calibri" w:eastAsia="Calibri" w:hAnsi="Calibri"/>
                <w:sz w:val="26"/>
                <w:szCs w:val="26"/>
              </w:rPr>
            </w:pPr>
            <w:r w:rsidRPr="006E12BD">
              <w:rPr>
                <w:rFonts w:ascii="Calibri" w:eastAsia="Calibri" w:hAnsi="Calibri"/>
                <w:sz w:val="26"/>
                <w:szCs w:val="26"/>
              </w:rPr>
              <w:t>Fadderordning</w:t>
            </w:r>
            <w:r w:rsidR="002D56C9" w:rsidRPr="006E12BD">
              <w:rPr>
                <w:rFonts w:ascii="Calibri" w:eastAsia="Calibri" w:hAnsi="Calibri"/>
                <w:sz w:val="26"/>
                <w:szCs w:val="26"/>
              </w:rPr>
              <w:t>.</w:t>
            </w:r>
          </w:p>
        </w:tc>
        <w:tc>
          <w:tcPr>
            <w:tcW w:w="5102" w:type="dxa"/>
            <w:shd w:val="clear" w:color="auto" w:fill="auto"/>
          </w:tcPr>
          <w:p w14:paraId="385DEFFA" w14:textId="77777777" w:rsidR="003A6953" w:rsidRPr="006E12BD" w:rsidRDefault="003A6953" w:rsidP="00507D45">
            <w:pPr>
              <w:rPr>
                <w:rFonts w:ascii="Calibri" w:eastAsia="Calibri" w:hAnsi="Calibri"/>
                <w:sz w:val="26"/>
                <w:szCs w:val="26"/>
              </w:rPr>
            </w:pPr>
            <w:r w:rsidRPr="006E12BD">
              <w:rPr>
                <w:rFonts w:ascii="Calibri" w:eastAsia="Calibri" w:hAnsi="Calibri"/>
                <w:sz w:val="26"/>
                <w:szCs w:val="26"/>
              </w:rPr>
              <w:t>Se fadderkontrakt (vedlegg)</w:t>
            </w:r>
          </w:p>
        </w:tc>
        <w:tc>
          <w:tcPr>
            <w:tcW w:w="1667" w:type="dxa"/>
            <w:shd w:val="clear" w:color="auto" w:fill="auto"/>
          </w:tcPr>
          <w:p w14:paraId="06CC222A" w14:textId="77777777" w:rsidR="003A6953" w:rsidRPr="006E12BD" w:rsidRDefault="003A6953" w:rsidP="00507D45">
            <w:pPr>
              <w:rPr>
                <w:rFonts w:ascii="Calibri" w:hAnsi="Calibri"/>
                <w:sz w:val="26"/>
                <w:szCs w:val="26"/>
              </w:rPr>
            </w:pPr>
            <w:r w:rsidRPr="006E12BD">
              <w:rPr>
                <w:rFonts w:ascii="Calibri" w:hAnsi="Calibri"/>
                <w:sz w:val="26"/>
                <w:szCs w:val="26"/>
              </w:rPr>
              <w:t>Skolen</w:t>
            </w:r>
          </w:p>
        </w:tc>
        <w:tc>
          <w:tcPr>
            <w:tcW w:w="2552" w:type="dxa"/>
            <w:shd w:val="clear" w:color="auto" w:fill="auto"/>
          </w:tcPr>
          <w:p w14:paraId="60475EA7" w14:textId="77777777" w:rsidR="006E12BD" w:rsidRPr="006E12BD" w:rsidRDefault="003A6953" w:rsidP="006E12BD">
            <w:pPr>
              <w:rPr>
                <w:rFonts w:ascii="Calibri" w:eastAsia="Calibri" w:hAnsi="Calibri"/>
                <w:sz w:val="26"/>
                <w:szCs w:val="26"/>
              </w:rPr>
            </w:pPr>
            <w:r w:rsidRPr="006E12BD">
              <w:rPr>
                <w:rFonts w:ascii="Calibri" w:eastAsia="Calibri" w:hAnsi="Calibri"/>
                <w:sz w:val="26"/>
                <w:szCs w:val="26"/>
              </w:rPr>
              <w:t>Alle barn</w:t>
            </w:r>
            <w:r w:rsidR="002D56C9" w:rsidRPr="006E12BD">
              <w:rPr>
                <w:rFonts w:ascii="Calibri" w:eastAsia="Calibri" w:hAnsi="Calibri"/>
                <w:sz w:val="26"/>
                <w:szCs w:val="26"/>
              </w:rPr>
              <w:t>.</w:t>
            </w:r>
          </w:p>
        </w:tc>
      </w:tr>
      <w:tr w:rsidR="003A6953" w:rsidRPr="009F4B35" w14:paraId="479F9B37" w14:textId="77777777" w:rsidTr="007423BF">
        <w:tc>
          <w:tcPr>
            <w:tcW w:w="1702" w:type="dxa"/>
            <w:tcBorders>
              <w:left w:val="nil"/>
              <w:bottom w:val="nil"/>
              <w:right w:val="nil"/>
            </w:tcBorders>
            <w:shd w:val="clear" w:color="auto" w:fill="A8D08D"/>
          </w:tcPr>
          <w:p w14:paraId="025AB1DA" w14:textId="77777777" w:rsidR="003A6953" w:rsidRPr="00507D45" w:rsidRDefault="003A6953" w:rsidP="00507D45">
            <w:pPr>
              <w:rPr>
                <w:rFonts w:ascii="Calibri" w:eastAsia="Calibri" w:hAnsi="Calibri"/>
                <w:b/>
                <w:bCs/>
                <w:color w:val="FFFFFF"/>
                <w:sz w:val="28"/>
                <w:szCs w:val="28"/>
              </w:rPr>
            </w:pPr>
            <w:r w:rsidRPr="00507D45">
              <w:rPr>
                <w:rFonts w:ascii="Calibri" w:eastAsia="Calibri" w:hAnsi="Calibri"/>
                <w:b/>
                <w:bCs/>
                <w:color w:val="FFFFFF"/>
                <w:sz w:val="28"/>
                <w:szCs w:val="28"/>
              </w:rPr>
              <w:t>April-juni</w:t>
            </w:r>
          </w:p>
        </w:tc>
        <w:tc>
          <w:tcPr>
            <w:tcW w:w="3828" w:type="dxa"/>
            <w:shd w:val="clear" w:color="auto" w:fill="D8D8D8"/>
          </w:tcPr>
          <w:p w14:paraId="6C65974A" w14:textId="77777777" w:rsidR="003A6953" w:rsidRPr="006E12BD" w:rsidRDefault="003A6953" w:rsidP="00507D45">
            <w:pPr>
              <w:rPr>
                <w:rFonts w:ascii="Calibri" w:hAnsi="Calibri"/>
                <w:sz w:val="26"/>
                <w:szCs w:val="26"/>
              </w:rPr>
            </w:pPr>
            <w:r w:rsidRPr="006E12BD">
              <w:rPr>
                <w:rFonts w:ascii="Calibri" w:eastAsia="Calibri" w:hAnsi="Calibri"/>
                <w:sz w:val="26"/>
                <w:szCs w:val="26"/>
              </w:rPr>
              <w:t>Førskoledager</w:t>
            </w:r>
            <w:r w:rsidR="002D56C9" w:rsidRPr="006E12BD">
              <w:rPr>
                <w:rFonts w:ascii="Calibri" w:eastAsia="Calibri" w:hAnsi="Calibri"/>
                <w:sz w:val="26"/>
                <w:szCs w:val="26"/>
              </w:rPr>
              <w:t>.</w:t>
            </w:r>
          </w:p>
        </w:tc>
        <w:tc>
          <w:tcPr>
            <w:tcW w:w="5102" w:type="dxa"/>
            <w:shd w:val="clear" w:color="auto" w:fill="D8D8D8"/>
          </w:tcPr>
          <w:p w14:paraId="1069DA57" w14:textId="77777777" w:rsidR="003A6953" w:rsidRPr="006E12BD" w:rsidRDefault="003A6953" w:rsidP="00507D45">
            <w:pPr>
              <w:rPr>
                <w:rFonts w:ascii="Calibri" w:hAnsi="Calibri"/>
                <w:sz w:val="26"/>
                <w:szCs w:val="26"/>
              </w:rPr>
            </w:pPr>
            <w:r w:rsidRPr="006E12BD">
              <w:rPr>
                <w:rFonts w:ascii="Calibri" w:eastAsia="Calibri" w:hAnsi="Calibri"/>
                <w:sz w:val="26"/>
                <w:szCs w:val="26"/>
              </w:rPr>
              <w:t>Barnehagen har ansvar</w:t>
            </w:r>
            <w:r w:rsidR="000702C2" w:rsidRPr="006E12BD">
              <w:rPr>
                <w:rFonts w:ascii="Calibri" w:eastAsia="Calibri" w:hAnsi="Calibri"/>
                <w:sz w:val="26"/>
                <w:szCs w:val="26"/>
              </w:rPr>
              <w:t xml:space="preserve"> for å sende personal med barna i den skolekrets barnehagen ligger i.</w:t>
            </w:r>
            <w:r w:rsidR="000702C2" w:rsidRPr="006E12BD">
              <w:rPr>
                <w:rFonts w:ascii="Calibri" w:eastAsia="Calibri" w:hAnsi="Calibri"/>
                <w:color w:val="FF0000"/>
                <w:sz w:val="26"/>
                <w:szCs w:val="26"/>
              </w:rPr>
              <w:t xml:space="preserve"> </w:t>
            </w:r>
            <w:r w:rsidRPr="006E12BD">
              <w:rPr>
                <w:rFonts w:ascii="Calibri" w:eastAsia="Calibri" w:hAnsi="Calibri"/>
                <w:sz w:val="26"/>
                <w:szCs w:val="26"/>
              </w:rPr>
              <w:t>Kan gjøres lokale avtaler mellom skole og barnehage.</w:t>
            </w:r>
          </w:p>
        </w:tc>
        <w:tc>
          <w:tcPr>
            <w:tcW w:w="1667" w:type="dxa"/>
            <w:shd w:val="clear" w:color="auto" w:fill="D8D8D8"/>
          </w:tcPr>
          <w:p w14:paraId="47E9E7BD" w14:textId="77777777" w:rsidR="003A6953" w:rsidRPr="006E12BD" w:rsidRDefault="003A6953" w:rsidP="00507D45">
            <w:pPr>
              <w:rPr>
                <w:rFonts w:ascii="Calibri" w:hAnsi="Calibri"/>
                <w:sz w:val="26"/>
                <w:szCs w:val="26"/>
              </w:rPr>
            </w:pPr>
            <w:r w:rsidRPr="006E12BD">
              <w:rPr>
                <w:rFonts w:ascii="Calibri" w:hAnsi="Calibri"/>
                <w:sz w:val="26"/>
                <w:szCs w:val="26"/>
              </w:rPr>
              <w:t>Skolen</w:t>
            </w:r>
            <w:r w:rsidR="002D56C9" w:rsidRPr="006E12BD">
              <w:rPr>
                <w:rFonts w:ascii="Calibri" w:hAnsi="Calibri"/>
                <w:sz w:val="26"/>
                <w:szCs w:val="26"/>
              </w:rPr>
              <w:t>/</w:t>
            </w:r>
          </w:p>
          <w:p w14:paraId="736C16F9" w14:textId="77777777" w:rsidR="000702C2" w:rsidRPr="006E12BD" w:rsidRDefault="000702C2" w:rsidP="00507D45">
            <w:pPr>
              <w:rPr>
                <w:rFonts w:ascii="Calibri" w:hAnsi="Calibri"/>
                <w:sz w:val="26"/>
                <w:szCs w:val="26"/>
              </w:rPr>
            </w:pPr>
            <w:r w:rsidRPr="006E12BD">
              <w:rPr>
                <w:rFonts w:ascii="Calibri" w:hAnsi="Calibri"/>
                <w:sz w:val="26"/>
                <w:szCs w:val="26"/>
              </w:rPr>
              <w:t>Barnehage</w:t>
            </w:r>
            <w:r w:rsidR="002D56C9" w:rsidRPr="006E12BD">
              <w:rPr>
                <w:rFonts w:ascii="Calibri" w:hAnsi="Calibri"/>
                <w:sz w:val="26"/>
                <w:szCs w:val="26"/>
              </w:rPr>
              <w:t>n.</w:t>
            </w:r>
          </w:p>
        </w:tc>
        <w:tc>
          <w:tcPr>
            <w:tcW w:w="2552" w:type="dxa"/>
            <w:shd w:val="clear" w:color="auto" w:fill="D8D8D8"/>
          </w:tcPr>
          <w:p w14:paraId="14BA3C15" w14:textId="77777777" w:rsidR="003A6953" w:rsidRPr="006E12BD" w:rsidRDefault="003A6953" w:rsidP="00507D45">
            <w:pPr>
              <w:rPr>
                <w:rFonts w:ascii="Calibri" w:eastAsia="Calibri" w:hAnsi="Calibri"/>
                <w:sz w:val="26"/>
                <w:szCs w:val="26"/>
              </w:rPr>
            </w:pPr>
            <w:r w:rsidRPr="006E12BD">
              <w:rPr>
                <w:rFonts w:ascii="Calibri" w:eastAsia="Calibri" w:hAnsi="Calibri"/>
                <w:sz w:val="26"/>
                <w:szCs w:val="26"/>
              </w:rPr>
              <w:t>Alle barn</w:t>
            </w:r>
            <w:r w:rsidR="002D56C9" w:rsidRPr="006E12BD">
              <w:rPr>
                <w:rFonts w:ascii="Calibri" w:eastAsia="Calibri" w:hAnsi="Calibri"/>
                <w:sz w:val="26"/>
                <w:szCs w:val="26"/>
              </w:rPr>
              <w:t>.</w:t>
            </w:r>
          </w:p>
        </w:tc>
      </w:tr>
      <w:tr w:rsidR="003A6953" w:rsidRPr="009F4B35" w14:paraId="2A66E3C6" w14:textId="77777777" w:rsidTr="006E12BD">
        <w:tc>
          <w:tcPr>
            <w:tcW w:w="1702" w:type="dxa"/>
            <w:shd w:val="clear" w:color="auto" w:fill="auto"/>
          </w:tcPr>
          <w:p w14:paraId="51125F8D" w14:textId="77777777" w:rsidR="003A6953" w:rsidRPr="00507D45" w:rsidRDefault="003A6953" w:rsidP="00507D45">
            <w:pPr>
              <w:rPr>
                <w:rFonts w:ascii="Calibri" w:eastAsia="Calibri" w:hAnsi="Calibri"/>
                <w:b/>
                <w:bCs/>
                <w:color w:val="FFFFFF"/>
                <w:sz w:val="28"/>
                <w:szCs w:val="28"/>
              </w:rPr>
            </w:pPr>
            <w:r w:rsidRPr="00507D45">
              <w:rPr>
                <w:rFonts w:ascii="Calibri" w:eastAsia="Calibri" w:hAnsi="Calibri"/>
                <w:b/>
                <w:bCs/>
                <w:color w:val="FFFFFF"/>
                <w:sz w:val="28"/>
                <w:szCs w:val="28"/>
              </w:rPr>
              <w:t>Mai</w:t>
            </w:r>
          </w:p>
        </w:tc>
        <w:tc>
          <w:tcPr>
            <w:tcW w:w="3828" w:type="dxa"/>
            <w:shd w:val="clear" w:color="auto" w:fill="auto"/>
          </w:tcPr>
          <w:p w14:paraId="48E88481" w14:textId="77777777" w:rsidR="003A6953" w:rsidRPr="006E12BD" w:rsidRDefault="003A6953" w:rsidP="00507D45">
            <w:pPr>
              <w:rPr>
                <w:rFonts w:ascii="Calibri" w:hAnsi="Calibri"/>
                <w:sz w:val="26"/>
                <w:szCs w:val="26"/>
              </w:rPr>
            </w:pPr>
            <w:r w:rsidRPr="006E12BD">
              <w:rPr>
                <w:rFonts w:ascii="Calibri" w:eastAsia="Calibri" w:hAnsi="Calibri"/>
                <w:sz w:val="26"/>
                <w:szCs w:val="26"/>
              </w:rPr>
              <w:t>Enkeltvedtak</w:t>
            </w:r>
            <w:r w:rsidR="002D56C9" w:rsidRPr="006E12BD">
              <w:rPr>
                <w:rFonts w:ascii="Calibri" w:eastAsia="Calibri" w:hAnsi="Calibri"/>
                <w:sz w:val="26"/>
                <w:szCs w:val="26"/>
              </w:rPr>
              <w:t>.</w:t>
            </w:r>
          </w:p>
        </w:tc>
        <w:tc>
          <w:tcPr>
            <w:tcW w:w="5102" w:type="dxa"/>
            <w:shd w:val="clear" w:color="auto" w:fill="auto"/>
          </w:tcPr>
          <w:p w14:paraId="1B30325D" w14:textId="77777777" w:rsidR="003A6953" w:rsidRPr="006E12BD" w:rsidRDefault="003A6953" w:rsidP="00507D45">
            <w:pPr>
              <w:rPr>
                <w:rFonts w:ascii="Calibri" w:hAnsi="Calibri"/>
                <w:sz w:val="26"/>
                <w:szCs w:val="26"/>
              </w:rPr>
            </w:pPr>
            <w:r w:rsidRPr="006E12BD">
              <w:rPr>
                <w:rFonts w:ascii="Calibri" w:eastAsia="Calibri" w:hAnsi="Calibri"/>
                <w:sz w:val="26"/>
                <w:szCs w:val="26"/>
              </w:rPr>
              <w:t>Rektor skriver enkeltvedtak for barn med særskilte behov og særskilt språkopplæring.</w:t>
            </w:r>
          </w:p>
        </w:tc>
        <w:tc>
          <w:tcPr>
            <w:tcW w:w="1667" w:type="dxa"/>
            <w:shd w:val="clear" w:color="auto" w:fill="auto"/>
          </w:tcPr>
          <w:p w14:paraId="2308EA09" w14:textId="77777777" w:rsidR="003A6953" w:rsidRPr="006E12BD" w:rsidRDefault="003A6953" w:rsidP="00507D45">
            <w:pPr>
              <w:rPr>
                <w:rFonts w:ascii="Calibri" w:hAnsi="Calibri"/>
                <w:sz w:val="26"/>
                <w:szCs w:val="26"/>
              </w:rPr>
            </w:pPr>
            <w:r w:rsidRPr="006E12BD">
              <w:rPr>
                <w:rFonts w:ascii="Calibri" w:hAnsi="Calibri"/>
                <w:sz w:val="26"/>
                <w:szCs w:val="26"/>
              </w:rPr>
              <w:t>Skolen</w:t>
            </w:r>
          </w:p>
        </w:tc>
        <w:tc>
          <w:tcPr>
            <w:tcW w:w="2552" w:type="dxa"/>
            <w:shd w:val="clear" w:color="auto" w:fill="auto"/>
          </w:tcPr>
          <w:p w14:paraId="2807235A" w14:textId="77777777" w:rsidR="003A6953" w:rsidRPr="006E12BD" w:rsidRDefault="003A6953" w:rsidP="00507D45">
            <w:pPr>
              <w:rPr>
                <w:rFonts w:ascii="Calibri" w:eastAsia="Calibri" w:hAnsi="Calibri"/>
                <w:sz w:val="26"/>
                <w:szCs w:val="26"/>
              </w:rPr>
            </w:pPr>
            <w:r w:rsidRPr="006E12BD">
              <w:rPr>
                <w:rFonts w:ascii="Calibri" w:eastAsia="Calibri" w:hAnsi="Calibri"/>
                <w:sz w:val="26"/>
                <w:szCs w:val="26"/>
              </w:rPr>
              <w:t>Barn med spesielle behov</w:t>
            </w:r>
            <w:r w:rsidR="002D56C9" w:rsidRPr="006E12BD">
              <w:rPr>
                <w:rFonts w:ascii="Calibri" w:eastAsia="Calibri" w:hAnsi="Calibri"/>
                <w:sz w:val="26"/>
                <w:szCs w:val="26"/>
              </w:rPr>
              <w:t>.</w:t>
            </w:r>
          </w:p>
          <w:p w14:paraId="34E4037F" w14:textId="77777777" w:rsidR="003A6953" w:rsidRPr="006E12BD" w:rsidRDefault="003A6953" w:rsidP="00507D45">
            <w:pPr>
              <w:rPr>
                <w:rFonts w:ascii="Calibri" w:eastAsia="Calibri" w:hAnsi="Calibri"/>
                <w:sz w:val="26"/>
                <w:szCs w:val="26"/>
              </w:rPr>
            </w:pPr>
            <w:r w:rsidRPr="006E12BD">
              <w:rPr>
                <w:rFonts w:ascii="Calibri" w:eastAsia="Calibri" w:hAnsi="Calibri"/>
                <w:sz w:val="26"/>
                <w:szCs w:val="26"/>
              </w:rPr>
              <w:t>Flerspråklige barn</w:t>
            </w:r>
            <w:r w:rsidR="002D56C9" w:rsidRPr="006E12BD">
              <w:rPr>
                <w:rFonts w:ascii="Calibri" w:eastAsia="Calibri" w:hAnsi="Calibri"/>
                <w:sz w:val="26"/>
                <w:szCs w:val="26"/>
              </w:rPr>
              <w:t>.</w:t>
            </w:r>
          </w:p>
        </w:tc>
      </w:tr>
      <w:tr w:rsidR="003A6953" w:rsidRPr="009F4B35" w14:paraId="27E396AD" w14:textId="77777777" w:rsidTr="006E12BD">
        <w:tc>
          <w:tcPr>
            <w:tcW w:w="1702" w:type="dxa"/>
            <w:tcBorders>
              <w:left w:val="nil"/>
              <w:bottom w:val="nil"/>
              <w:right w:val="nil"/>
            </w:tcBorders>
            <w:shd w:val="clear" w:color="auto" w:fill="auto"/>
          </w:tcPr>
          <w:p w14:paraId="483CE517" w14:textId="77777777" w:rsidR="003A6953" w:rsidRPr="00507D45" w:rsidRDefault="003A6953" w:rsidP="00507D45">
            <w:pPr>
              <w:rPr>
                <w:rFonts w:ascii="Calibri" w:eastAsia="Calibri" w:hAnsi="Calibri"/>
                <w:b/>
                <w:bCs/>
                <w:color w:val="FFFFFF"/>
                <w:sz w:val="28"/>
                <w:szCs w:val="28"/>
              </w:rPr>
            </w:pPr>
          </w:p>
        </w:tc>
        <w:tc>
          <w:tcPr>
            <w:tcW w:w="3828" w:type="dxa"/>
            <w:shd w:val="clear" w:color="auto" w:fill="D8D8D8"/>
          </w:tcPr>
          <w:p w14:paraId="632D8C1A" w14:textId="77777777" w:rsidR="003A6953" w:rsidRPr="006E12BD" w:rsidRDefault="003A6953" w:rsidP="00507D45">
            <w:pPr>
              <w:rPr>
                <w:rFonts w:ascii="Calibri" w:hAnsi="Calibri"/>
                <w:sz w:val="26"/>
                <w:szCs w:val="26"/>
              </w:rPr>
            </w:pPr>
            <w:r w:rsidRPr="006E12BD">
              <w:rPr>
                <w:rFonts w:ascii="Calibri" w:eastAsia="Calibri" w:hAnsi="Calibri"/>
                <w:sz w:val="26"/>
                <w:szCs w:val="26"/>
              </w:rPr>
              <w:t>Språkmappe</w:t>
            </w:r>
            <w:r w:rsidR="002D56C9" w:rsidRPr="006E12BD">
              <w:rPr>
                <w:rFonts w:ascii="Calibri" w:eastAsia="Calibri" w:hAnsi="Calibri"/>
                <w:sz w:val="26"/>
                <w:szCs w:val="26"/>
              </w:rPr>
              <w:t>.</w:t>
            </w:r>
          </w:p>
        </w:tc>
        <w:tc>
          <w:tcPr>
            <w:tcW w:w="5102" w:type="dxa"/>
            <w:shd w:val="clear" w:color="auto" w:fill="D8D8D8"/>
          </w:tcPr>
          <w:p w14:paraId="6564BF19" w14:textId="77777777" w:rsidR="003A6953" w:rsidRPr="006E12BD" w:rsidRDefault="003A6953" w:rsidP="00B5386D">
            <w:pPr>
              <w:rPr>
                <w:rFonts w:ascii="Calibri" w:hAnsi="Calibri"/>
                <w:sz w:val="26"/>
                <w:szCs w:val="26"/>
              </w:rPr>
            </w:pPr>
            <w:r w:rsidRPr="006E12BD">
              <w:rPr>
                <w:rFonts w:ascii="Calibri" w:eastAsia="Calibri" w:hAnsi="Calibri"/>
                <w:sz w:val="26"/>
                <w:szCs w:val="26"/>
              </w:rPr>
              <w:t xml:space="preserve">Barnehagen overleverer </w:t>
            </w:r>
            <w:r w:rsidR="007B3812" w:rsidRPr="006E12BD">
              <w:rPr>
                <w:rFonts w:ascii="Calibri" w:eastAsia="Calibri" w:hAnsi="Calibri"/>
                <w:sz w:val="26"/>
                <w:szCs w:val="26"/>
              </w:rPr>
              <w:t>språkmappe</w:t>
            </w:r>
            <w:r w:rsidRPr="006E12BD">
              <w:rPr>
                <w:rFonts w:ascii="Calibri" w:eastAsia="Calibri" w:hAnsi="Calibri"/>
                <w:sz w:val="26"/>
                <w:szCs w:val="26"/>
              </w:rPr>
              <w:t xml:space="preserve"> til skolen</w:t>
            </w:r>
            <w:r w:rsidR="00B5386D" w:rsidRPr="006E12BD">
              <w:rPr>
                <w:rFonts w:ascii="Calibri" w:eastAsia="Calibri" w:hAnsi="Calibri"/>
                <w:sz w:val="26"/>
                <w:szCs w:val="26"/>
              </w:rPr>
              <w:t xml:space="preserve"> for de barn det gjelder</w:t>
            </w:r>
            <w:r w:rsidRPr="006E12BD">
              <w:rPr>
                <w:rFonts w:ascii="Calibri" w:eastAsia="Calibri" w:hAnsi="Calibri"/>
                <w:sz w:val="26"/>
                <w:szCs w:val="26"/>
              </w:rPr>
              <w:t>.</w:t>
            </w:r>
            <w:r w:rsidR="00E8082B" w:rsidRPr="006E12BD">
              <w:rPr>
                <w:rFonts w:ascii="Calibri" w:eastAsia="Calibri" w:hAnsi="Calibri"/>
                <w:sz w:val="26"/>
                <w:szCs w:val="26"/>
              </w:rPr>
              <w:t xml:space="preserve"> (samtykke)</w:t>
            </w:r>
          </w:p>
        </w:tc>
        <w:tc>
          <w:tcPr>
            <w:tcW w:w="1667" w:type="dxa"/>
            <w:shd w:val="clear" w:color="auto" w:fill="D8D8D8"/>
          </w:tcPr>
          <w:p w14:paraId="6504135F" w14:textId="77777777" w:rsidR="003A6953" w:rsidRPr="006E12BD" w:rsidRDefault="003A6953" w:rsidP="00507D45">
            <w:pPr>
              <w:rPr>
                <w:rFonts w:ascii="Calibri" w:hAnsi="Calibri"/>
                <w:sz w:val="26"/>
                <w:szCs w:val="26"/>
              </w:rPr>
            </w:pPr>
            <w:r w:rsidRPr="006E12BD">
              <w:rPr>
                <w:rFonts w:ascii="Calibri" w:hAnsi="Calibri"/>
                <w:sz w:val="26"/>
                <w:szCs w:val="26"/>
              </w:rPr>
              <w:t>Barnehagen</w:t>
            </w:r>
          </w:p>
        </w:tc>
        <w:tc>
          <w:tcPr>
            <w:tcW w:w="2552" w:type="dxa"/>
            <w:shd w:val="clear" w:color="auto" w:fill="D8D8D8"/>
          </w:tcPr>
          <w:p w14:paraId="686815ED" w14:textId="77777777" w:rsidR="003A6953" w:rsidRPr="006E12BD" w:rsidRDefault="002D56C9" w:rsidP="00507D45">
            <w:pPr>
              <w:rPr>
                <w:rFonts w:ascii="Calibri" w:eastAsia="Calibri" w:hAnsi="Calibri"/>
                <w:sz w:val="26"/>
                <w:szCs w:val="26"/>
              </w:rPr>
            </w:pPr>
            <w:r w:rsidRPr="006E12BD">
              <w:rPr>
                <w:rFonts w:ascii="Calibri" w:eastAsia="Calibri" w:hAnsi="Calibri"/>
                <w:sz w:val="26"/>
                <w:szCs w:val="26"/>
              </w:rPr>
              <w:t>Flerspråklige/</w:t>
            </w:r>
          </w:p>
          <w:p w14:paraId="7C1E0CF2" w14:textId="77777777" w:rsidR="002D56C9" w:rsidRPr="006E12BD" w:rsidRDefault="002D56C9" w:rsidP="00507D45">
            <w:pPr>
              <w:rPr>
                <w:rFonts w:ascii="Calibri" w:eastAsia="Calibri" w:hAnsi="Calibri"/>
                <w:sz w:val="26"/>
                <w:szCs w:val="26"/>
              </w:rPr>
            </w:pPr>
            <w:r w:rsidRPr="006E12BD">
              <w:rPr>
                <w:rFonts w:ascii="Calibri" w:eastAsia="Calibri" w:hAnsi="Calibri"/>
                <w:sz w:val="26"/>
                <w:szCs w:val="26"/>
              </w:rPr>
              <w:t>Minoritetsbarn.</w:t>
            </w:r>
          </w:p>
        </w:tc>
      </w:tr>
      <w:tr w:rsidR="003A6953" w:rsidRPr="009F4B35" w14:paraId="3D322483" w14:textId="77777777" w:rsidTr="006E12BD">
        <w:tc>
          <w:tcPr>
            <w:tcW w:w="1702" w:type="dxa"/>
            <w:shd w:val="clear" w:color="auto" w:fill="auto"/>
          </w:tcPr>
          <w:p w14:paraId="611840F0" w14:textId="77777777" w:rsidR="003A6953" w:rsidRPr="00507D45" w:rsidRDefault="003A6953" w:rsidP="00507D45">
            <w:pPr>
              <w:rPr>
                <w:rFonts w:ascii="Calibri" w:eastAsia="Calibri" w:hAnsi="Calibri"/>
                <w:b/>
                <w:bCs/>
                <w:color w:val="FFFFFF"/>
                <w:sz w:val="28"/>
                <w:szCs w:val="28"/>
              </w:rPr>
            </w:pPr>
          </w:p>
        </w:tc>
        <w:tc>
          <w:tcPr>
            <w:tcW w:w="3828" w:type="dxa"/>
            <w:shd w:val="clear" w:color="auto" w:fill="auto"/>
          </w:tcPr>
          <w:p w14:paraId="7A802C13" w14:textId="77777777" w:rsidR="003A6953" w:rsidRPr="006E12BD" w:rsidRDefault="003A6953" w:rsidP="00507D45">
            <w:pPr>
              <w:rPr>
                <w:rFonts w:ascii="Calibri" w:hAnsi="Calibri"/>
                <w:sz w:val="26"/>
                <w:szCs w:val="26"/>
              </w:rPr>
            </w:pPr>
            <w:r w:rsidRPr="006E12BD">
              <w:rPr>
                <w:rFonts w:ascii="Calibri" w:eastAsia="Calibri" w:hAnsi="Calibri"/>
                <w:sz w:val="26"/>
                <w:szCs w:val="26"/>
              </w:rPr>
              <w:t>Foreldremøte</w:t>
            </w:r>
            <w:r w:rsidR="002D56C9" w:rsidRPr="006E12BD">
              <w:rPr>
                <w:rFonts w:ascii="Calibri" w:eastAsia="Calibri" w:hAnsi="Calibri"/>
                <w:sz w:val="26"/>
                <w:szCs w:val="26"/>
              </w:rPr>
              <w:t>.</w:t>
            </w:r>
          </w:p>
        </w:tc>
        <w:tc>
          <w:tcPr>
            <w:tcW w:w="5102" w:type="dxa"/>
            <w:shd w:val="clear" w:color="auto" w:fill="auto"/>
          </w:tcPr>
          <w:p w14:paraId="2227BC88" w14:textId="77777777" w:rsidR="003A6953" w:rsidRPr="006E12BD" w:rsidRDefault="003A6953" w:rsidP="00E8082B">
            <w:pPr>
              <w:rPr>
                <w:rFonts w:ascii="Calibri" w:hAnsi="Calibri"/>
                <w:sz w:val="26"/>
                <w:szCs w:val="26"/>
              </w:rPr>
            </w:pPr>
            <w:r w:rsidRPr="006E12BD">
              <w:rPr>
                <w:rFonts w:ascii="Calibri" w:eastAsia="Calibri" w:hAnsi="Calibri"/>
                <w:sz w:val="26"/>
                <w:szCs w:val="26"/>
              </w:rPr>
              <w:t xml:space="preserve">Informasjon om </w:t>
            </w:r>
            <w:r w:rsidR="00E8082B" w:rsidRPr="006E12BD">
              <w:rPr>
                <w:rFonts w:ascii="Calibri" w:eastAsia="Calibri" w:hAnsi="Calibri"/>
                <w:sz w:val="26"/>
                <w:szCs w:val="26"/>
              </w:rPr>
              <w:t>Skooler,</w:t>
            </w:r>
            <w:r w:rsidR="00B5386D" w:rsidRPr="006E12BD">
              <w:rPr>
                <w:rFonts w:ascii="Calibri" w:eastAsia="Calibri" w:hAnsi="Calibri"/>
                <w:sz w:val="26"/>
                <w:szCs w:val="26"/>
              </w:rPr>
              <w:t xml:space="preserve"> Transponder</w:t>
            </w:r>
            <w:r w:rsidRPr="006E12BD">
              <w:rPr>
                <w:rFonts w:ascii="Calibri" w:eastAsia="Calibri" w:hAnsi="Calibri"/>
                <w:sz w:val="26"/>
                <w:szCs w:val="26"/>
              </w:rPr>
              <w:t>, fravær, permisjonssøknader, leksehjelp, skolemelk, dagl</w:t>
            </w:r>
            <w:r w:rsidR="002D56C9" w:rsidRPr="006E12BD">
              <w:rPr>
                <w:rFonts w:ascii="Calibri" w:eastAsia="Calibri" w:hAnsi="Calibri"/>
                <w:sz w:val="26"/>
                <w:szCs w:val="26"/>
              </w:rPr>
              <w:t>ige rutiner, utviklingssamtaler og</w:t>
            </w:r>
            <w:r w:rsidRPr="006E12BD">
              <w:rPr>
                <w:rFonts w:ascii="Calibri" w:eastAsia="Calibri" w:hAnsi="Calibri"/>
                <w:sz w:val="26"/>
                <w:szCs w:val="26"/>
              </w:rPr>
              <w:t xml:space="preserve"> opplæring</w:t>
            </w:r>
            <w:r w:rsidR="009C60DD" w:rsidRPr="006E12BD">
              <w:rPr>
                <w:rFonts w:ascii="Calibri" w:eastAsia="Calibri" w:hAnsi="Calibri"/>
                <w:sz w:val="26"/>
                <w:szCs w:val="26"/>
              </w:rPr>
              <w:t>.</w:t>
            </w:r>
          </w:p>
        </w:tc>
        <w:tc>
          <w:tcPr>
            <w:tcW w:w="1667" w:type="dxa"/>
            <w:shd w:val="clear" w:color="auto" w:fill="auto"/>
          </w:tcPr>
          <w:p w14:paraId="697868F9" w14:textId="77777777" w:rsidR="003A6953" w:rsidRPr="006E12BD" w:rsidRDefault="003A6953" w:rsidP="00507D45">
            <w:pPr>
              <w:rPr>
                <w:rFonts w:ascii="Calibri" w:hAnsi="Calibri"/>
                <w:sz w:val="26"/>
                <w:szCs w:val="26"/>
              </w:rPr>
            </w:pPr>
            <w:r w:rsidRPr="006E12BD">
              <w:rPr>
                <w:rFonts w:ascii="Calibri" w:hAnsi="Calibri"/>
                <w:sz w:val="26"/>
                <w:szCs w:val="26"/>
              </w:rPr>
              <w:t>Skolen</w:t>
            </w:r>
          </w:p>
        </w:tc>
        <w:tc>
          <w:tcPr>
            <w:tcW w:w="2552" w:type="dxa"/>
            <w:shd w:val="clear" w:color="auto" w:fill="auto"/>
          </w:tcPr>
          <w:p w14:paraId="4B6001CE" w14:textId="77777777" w:rsidR="003A6953" w:rsidRPr="006E12BD" w:rsidRDefault="003A6953" w:rsidP="00507D45">
            <w:pPr>
              <w:rPr>
                <w:rFonts w:ascii="Calibri" w:eastAsia="Calibri" w:hAnsi="Calibri"/>
                <w:sz w:val="26"/>
                <w:szCs w:val="26"/>
              </w:rPr>
            </w:pPr>
            <w:r w:rsidRPr="006E12BD">
              <w:rPr>
                <w:rFonts w:ascii="Calibri" w:eastAsia="Calibri" w:hAnsi="Calibri"/>
                <w:sz w:val="26"/>
                <w:szCs w:val="26"/>
              </w:rPr>
              <w:t>Alle barn</w:t>
            </w:r>
            <w:r w:rsidR="002D56C9" w:rsidRPr="006E12BD">
              <w:rPr>
                <w:rFonts w:ascii="Calibri" w:eastAsia="Calibri" w:hAnsi="Calibri"/>
                <w:sz w:val="26"/>
                <w:szCs w:val="26"/>
              </w:rPr>
              <w:t>.</w:t>
            </w:r>
          </w:p>
        </w:tc>
      </w:tr>
      <w:tr w:rsidR="003A6953" w:rsidRPr="009F4B35" w14:paraId="284154B9" w14:textId="77777777" w:rsidTr="006E12BD">
        <w:tc>
          <w:tcPr>
            <w:tcW w:w="1702" w:type="dxa"/>
            <w:tcBorders>
              <w:left w:val="nil"/>
              <w:bottom w:val="single" w:sz="18" w:space="0" w:color="auto"/>
              <w:right w:val="nil"/>
            </w:tcBorders>
            <w:shd w:val="clear" w:color="auto" w:fill="auto"/>
          </w:tcPr>
          <w:p w14:paraId="47AF85EA" w14:textId="77777777" w:rsidR="003A6953" w:rsidRPr="00507D45" w:rsidRDefault="003A6953" w:rsidP="00507D45">
            <w:pPr>
              <w:rPr>
                <w:rFonts w:ascii="Calibri" w:eastAsia="Calibri" w:hAnsi="Calibri"/>
                <w:b/>
                <w:bCs/>
                <w:color w:val="FFFFFF"/>
                <w:sz w:val="28"/>
                <w:szCs w:val="28"/>
              </w:rPr>
            </w:pPr>
          </w:p>
        </w:tc>
        <w:tc>
          <w:tcPr>
            <w:tcW w:w="3828" w:type="dxa"/>
            <w:shd w:val="clear" w:color="auto" w:fill="D8D8D8"/>
          </w:tcPr>
          <w:p w14:paraId="33B1310F" w14:textId="77777777" w:rsidR="003A6953" w:rsidRPr="006E12BD" w:rsidRDefault="003A6953" w:rsidP="00507D45">
            <w:pPr>
              <w:rPr>
                <w:rFonts w:ascii="Calibri" w:hAnsi="Calibri"/>
                <w:sz w:val="26"/>
                <w:szCs w:val="26"/>
              </w:rPr>
            </w:pPr>
          </w:p>
        </w:tc>
        <w:tc>
          <w:tcPr>
            <w:tcW w:w="5102" w:type="dxa"/>
            <w:shd w:val="clear" w:color="auto" w:fill="D8D8D8"/>
          </w:tcPr>
          <w:p w14:paraId="2FB3D821" w14:textId="77777777" w:rsidR="003A6953" w:rsidRPr="006E12BD" w:rsidRDefault="00B5386D" w:rsidP="00507D45">
            <w:pPr>
              <w:rPr>
                <w:rFonts w:ascii="Calibri" w:hAnsi="Calibri"/>
                <w:sz w:val="26"/>
                <w:szCs w:val="26"/>
              </w:rPr>
            </w:pPr>
            <w:r w:rsidRPr="006E12BD">
              <w:rPr>
                <w:rFonts w:ascii="Calibri" w:hAnsi="Calibri"/>
                <w:sz w:val="26"/>
                <w:szCs w:val="26"/>
              </w:rPr>
              <w:t>Avklare forventninger for et godt hjem/skole samarbeid.</w:t>
            </w:r>
          </w:p>
        </w:tc>
        <w:tc>
          <w:tcPr>
            <w:tcW w:w="1667" w:type="dxa"/>
            <w:shd w:val="clear" w:color="auto" w:fill="D8D8D8"/>
          </w:tcPr>
          <w:p w14:paraId="21772F00" w14:textId="77777777" w:rsidR="003A6953" w:rsidRPr="006E12BD" w:rsidRDefault="003A6953" w:rsidP="00507D45">
            <w:pPr>
              <w:rPr>
                <w:rFonts w:ascii="Calibri" w:hAnsi="Calibri"/>
                <w:sz w:val="26"/>
                <w:szCs w:val="26"/>
              </w:rPr>
            </w:pPr>
          </w:p>
        </w:tc>
        <w:tc>
          <w:tcPr>
            <w:tcW w:w="2552" w:type="dxa"/>
            <w:shd w:val="clear" w:color="auto" w:fill="D8D8D8"/>
          </w:tcPr>
          <w:p w14:paraId="7452D1A3" w14:textId="77777777" w:rsidR="003A6953" w:rsidRPr="006E12BD" w:rsidRDefault="003A6953" w:rsidP="00507D45">
            <w:pPr>
              <w:rPr>
                <w:rFonts w:ascii="Calibri" w:eastAsia="Calibri" w:hAnsi="Calibri"/>
                <w:sz w:val="26"/>
                <w:szCs w:val="26"/>
              </w:rPr>
            </w:pPr>
          </w:p>
        </w:tc>
      </w:tr>
    </w:tbl>
    <w:p w14:paraId="6D5C1672" w14:textId="77777777" w:rsidR="003A6953" w:rsidRDefault="003A6953" w:rsidP="003A6953">
      <w:pPr>
        <w:sectPr w:rsidR="003A6953" w:rsidSect="006E12BD">
          <w:footerReference w:type="default" r:id="rId12"/>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start="6"/>
          <w:cols w:space="708"/>
          <w:docGrid w:linePitch="360"/>
        </w:sectPr>
      </w:pPr>
    </w:p>
    <w:p w14:paraId="00D5FA12" w14:textId="77777777" w:rsidR="004F1B8D" w:rsidRPr="00965BBC" w:rsidRDefault="002509E8" w:rsidP="00826A8D">
      <w:pPr>
        <w:pStyle w:val="Overskrift1"/>
      </w:pPr>
      <w:bookmarkStart w:id="7" w:name="_Toc23764190"/>
      <w:r w:rsidRPr="00965BBC">
        <w:t>INFORMASJON OM BARNET</w:t>
      </w:r>
      <w:bookmarkEnd w:id="7"/>
    </w:p>
    <w:p w14:paraId="2BE73252" w14:textId="77777777" w:rsidR="002509E8" w:rsidRPr="00965BBC" w:rsidRDefault="002509E8" w:rsidP="008153FD">
      <w:pPr>
        <w:rPr>
          <w:color w:val="FF0000"/>
        </w:rPr>
      </w:pPr>
      <w:r w:rsidRPr="00965BBC">
        <w:t>Fra barnet, foresatt</w:t>
      </w:r>
      <w:r w:rsidR="00E8082B" w:rsidRPr="00965BBC">
        <w:t>e og barnehage til skolen og SFO</w:t>
      </w:r>
      <w:r w:rsidRPr="00965BBC">
        <w:t>.</w:t>
      </w:r>
      <w:r w:rsidR="003757BD" w:rsidRPr="00965BBC">
        <w:t xml:space="preserve"> </w:t>
      </w:r>
    </w:p>
    <w:p w14:paraId="5F824CF4" w14:textId="77777777" w:rsidR="002509E8" w:rsidRPr="00965BBC" w:rsidRDefault="002509E8" w:rsidP="004F1B8D">
      <w:pPr>
        <w:rPr>
          <w:rFonts w:ascii="Calibri" w:hAnsi="Calibri"/>
          <w:sz w:val="32"/>
          <w:szCs w:val="32"/>
        </w:rPr>
      </w:pPr>
    </w:p>
    <w:p w14:paraId="24CF17D4" w14:textId="77777777" w:rsidR="002509E8" w:rsidRPr="00965BBC" w:rsidRDefault="002509E8" w:rsidP="004F1B8D">
      <w:pPr>
        <w:rPr>
          <w:rFonts w:ascii="Calibri" w:hAnsi="Calibri"/>
        </w:rPr>
      </w:pPr>
      <w:r w:rsidRPr="00965BBC">
        <w:rPr>
          <w:rFonts w:ascii="Calibri" w:hAnsi="Calibri"/>
        </w:rPr>
        <w:t>Skjemaet er utarbeidet med bakgrunn i veilederen «Fra eldst til yngst» fra Kunnskapsdepartementet.</w:t>
      </w:r>
      <w:r w:rsidR="005F0B93" w:rsidRPr="00965BBC">
        <w:rPr>
          <w:rFonts w:ascii="Calibri" w:hAnsi="Calibri"/>
        </w:rPr>
        <w:t xml:space="preserve"> </w:t>
      </w:r>
      <w:r w:rsidRPr="00965BBC">
        <w:rPr>
          <w:rFonts w:ascii="Calibri" w:hAnsi="Calibri"/>
        </w:rPr>
        <w:t>Dette skjemaet fylles ut av barnehagen</w:t>
      </w:r>
      <w:r w:rsidR="005F0B93" w:rsidRPr="00965BBC">
        <w:rPr>
          <w:rFonts w:ascii="Calibri" w:hAnsi="Calibri"/>
        </w:rPr>
        <w:t xml:space="preserve">, </w:t>
      </w:r>
      <w:r w:rsidRPr="00965BBC">
        <w:rPr>
          <w:rFonts w:ascii="Calibri" w:hAnsi="Calibri"/>
        </w:rPr>
        <w:t>foresatte</w:t>
      </w:r>
      <w:r w:rsidR="005F0B93" w:rsidRPr="00965BBC">
        <w:rPr>
          <w:rFonts w:ascii="Calibri" w:hAnsi="Calibri"/>
        </w:rPr>
        <w:t xml:space="preserve"> og barnet</w:t>
      </w:r>
      <w:r w:rsidRPr="00965BBC">
        <w:rPr>
          <w:rFonts w:ascii="Calibri" w:hAnsi="Calibri"/>
        </w:rPr>
        <w:t xml:space="preserve"> i samarbeid </w:t>
      </w:r>
      <w:r w:rsidR="00B708F2" w:rsidRPr="00965BBC">
        <w:rPr>
          <w:rFonts w:ascii="Calibri" w:hAnsi="Calibri"/>
        </w:rPr>
        <w:t xml:space="preserve">før overføringsmøtet mellom barnehage og skole. </w:t>
      </w:r>
      <w:r w:rsidRPr="00965BBC">
        <w:rPr>
          <w:rFonts w:ascii="Calibri" w:hAnsi="Calibri"/>
        </w:rPr>
        <w:t xml:space="preserve"> Utfylling av skjemaet er frivillig for foresatte, og leveres skolen</w:t>
      </w:r>
      <w:r w:rsidRPr="00965BBC">
        <w:rPr>
          <w:rFonts w:ascii="Calibri" w:hAnsi="Calibri"/>
          <w:color w:val="FF0000"/>
        </w:rPr>
        <w:t xml:space="preserve"> </w:t>
      </w:r>
      <w:r w:rsidR="007B3812" w:rsidRPr="00965BBC">
        <w:rPr>
          <w:rFonts w:ascii="Calibri" w:hAnsi="Calibri"/>
        </w:rPr>
        <w:t>i overførings</w:t>
      </w:r>
      <w:r w:rsidR="005F0B93" w:rsidRPr="00965BBC">
        <w:rPr>
          <w:rFonts w:ascii="Calibri" w:hAnsi="Calibri"/>
        </w:rPr>
        <w:t xml:space="preserve">møtet på våren. </w:t>
      </w:r>
      <w:r w:rsidRPr="00965BBC">
        <w:rPr>
          <w:rFonts w:ascii="Calibri" w:hAnsi="Calibri"/>
        </w:rPr>
        <w:t>Hensikten med skjemaet er at foresatte skal være trygge på at skolen får den informasjon om barnet som de trenger, slik at skolen er godt forberedt på møtet med hver enkelt elev.</w:t>
      </w:r>
    </w:p>
    <w:p w14:paraId="37D1E074" w14:textId="77777777" w:rsidR="002509E8" w:rsidRPr="00965BBC" w:rsidRDefault="002509E8" w:rsidP="004F1B8D">
      <w:pPr>
        <w:rPr>
          <w:rFonts w:ascii="Calibri" w:hAnsi="Calibri"/>
        </w:rPr>
      </w:pPr>
    </w:p>
    <w:p w14:paraId="099CA413" w14:textId="77777777" w:rsidR="002509E8" w:rsidRPr="00965BBC" w:rsidRDefault="002509E8" w:rsidP="004F1B8D">
      <w:pPr>
        <w:rPr>
          <w:rFonts w:ascii="Calibri" w:hAnsi="Calibri"/>
        </w:rPr>
      </w:pPr>
      <w:r w:rsidRPr="00965BBC">
        <w:rPr>
          <w:rFonts w:ascii="Calibri" w:hAnsi="Calibri"/>
        </w:rPr>
        <w:t>Til rektor ved: ………………………………………………</w:t>
      </w:r>
    </w:p>
    <w:p w14:paraId="594F2FE3" w14:textId="77777777" w:rsidR="002509E8" w:rsidRPr="00965BBC" w:rsidRDefault="002509E8" w:rsidP="004F1B8D">
      <w:pPr>
        <w:rPr>
          <w:rFonts w:ascii="Calibri" w:hAnsi="Calibri"/>
        </w:rPr>
      </w:pPr>
    </w:p>
    <w:p w14:paraId="4DED0024" w14:textId="77777777" w:rsidR="002509E8" w:rsidRPr="00965BBC" w:rsidRDefault="002509E8" w:rsidP="004F1B8D">
      <w:pPr>
        <w:rPr>
          <w:rFonts w:ascii="Calibri" w:hAnsi="Calibri"/>
        </w:rPr>
      </w:pPr>
      <w:r w:rsidRPr="00965BBC">
        <w:rPr>
          <w:rFonts w:ascii="Calibri" w:hAnsi="Calibri"/>
        </w:rPr>
        <w:t>Barnehagens navn:………………………………………….</w:t>
      </w:r>
    </w:p>
    <w:p w14:paraId="182B3567" w14:textId="77777777" w:rsidR="002509E8" w:rsidRPr="00965BBC" w:rsidRDefault="002509E8" w:rsidP="004F1B8D">
      <w:pPr>
        <w:rPr>
          <w:rFonts w:ascii="Calibri" w:hAnsi="Calibri"/>
        </w:rPr>
      </w:pPr>
    </w:p>
    <w:p w14:paraId="4CAC7F78" w14:textId="77777777" w:rsidR="002509E8" w:rsidRPr="00965BBC" w:rsidRDefault="002509E8" w:rsidP="004F1B8D">
      <w:pPr>
        <w:rPr>
          <w:rFonts w:ascii="Calibri" w:hAnsi="Calibri"/>
        </w:rPr>
      </w:pPr>
      <w:r w:rsidRPr="00965BBC">
        <w:rPr>
          <w:rFonts w:ascii="Calibri" w:hAnsi="Calibri"/>
        </w:rPr>
        <w:t>Barnets navn:……………………………………………….</w:t>
      </w:r>
    </w:p>
    <w:p w14:paraId="10A2EA46" w14:textId="77777777" w:rsidR="002509E8" w:rsidRPr="00965BBC" w:rsidRDefault="002509E8" w:rsidP="004F1B8D">
      <w:pPr>
        <w:rPr>
          <w:rFonts w:ascii="Calibri" w:hAnsi="Calibri"/>
        </w:rPr>
      </w:pPr>
    </w:p>
    <w:p w14:paraId="55024470" w14:textId="77777777" w:rsidR="002509E8" w:rsidRPr="00965BBC" w:rsidRDefault="002509E8" w:rsidP="004F1B8D">
      <w:pPr>
        <w:rPr>
          <w:rFonts w:ascii="Calibri" w:hAnsi="Calibri"/>
        </w:rPr>
      </w:pPr>
      <w:r w:rsidRPr="00965BBC">
        <w:rPr>
          <w:rFonts w:ascii="Calibri" w:hAnsi="Calibri"/>
        </w:rPr>
        <w:t>Fødselsdato: ………………………………………………..</w:t>
      </w:r>
    </w:p>
    <w:p w14:paraId="530861B1" w14:textId="77777777" w:rsidR="002509E8" w:rsidRPr="00965BBC" w:rsidRDefault="002509E8" w:rsidP="004F1B8D">
      <w:pPr>
        <w:rPr>
          <w:rFonts w:ascii="Calibri" w:hAnsi="Calibri"/>
        </w:rPr>
      </w:pPr>
    </w:p>
    <w:p w14:paraId="03989773" w14:textId="77777777" w:rsidR="002509E8" w:rsidRPr="00965BBC" w:rsidRDefault="002509E8" w:rsidP="004F1B8D">
      <w:pPr>
        <w:rPr>
          <w:rFonts w:ascii="Calibri" w:hAnsi="Calibri"/>
        </w:rPr>
      </w:pPr>
      <w:r w:rsidRPr="00965BBC">
        <w:rPr>
          <w:rFonts w:ascii="Calibri" w:hAnsi="Calibri"/>
        </w:rPr>
        <w:t>Når begynte barnet første gang i barnehage? ………………</w:t>
      </w:r>
    </w:p>
    <w:p w14:paraId="0FF6C995" w14:textId="77777777" w:rsidR="002F53F9" w:rsidRPr="00965BBC" w:rsidRDefault="002F53F9" w:rsidP="004F1B8D">
      <w:pPr>
        <w:rPr>
          <w:rFonts w:ascii="Calibri" w:hAnsi="Calibri"/>
        </w:rPr>
      </w:pPr>
    </w:p>
    <w:p w14:paraId="09A01274" w14:textId="77777777" w:rsidR="002F53F9" w:rsidRPr="00965BBC" w:rsidRDefault="00530867" w:rsidP="004F1B8D">
      <w:pPr>
        <w:rPr>
          <w:rFonts w:ascii="Calibri" w:hAnsi="Calibri"/>
        </w:rPr>
      </w:pPr>
      <w:r w:rsidRPr="00965BBC">
        <w:rPr>
          <w:rFonts w:ascii="Calibri" w:hAnsi="Calibri"/>
        </w:rPr>
        <w:t>Opplysningene vil bli behandlet konfidensielt og lagt i elevens mappe.</w:t>
      </w:r>
    </w:p>
    <w:p w14:paraId="5CF09DE4" w14:textId="77777777" w:rsidR="006036F9" w:rsidRPr="00965BBC" w:rsidRDefault="006036F9" w:rsidP="004F1B8D">
      <w:pPr>
        <w:rPr>
          <w:rFonts w:ascii="Calibri" w:hAnsi="Calibri"/>
          <w:b/>
        </w:rPr>
      </w:pPr>
    </w:p>
    <w:p w14:paraId="15E6250C" w14:textId="77777777" w:rsidR="002509E8" w:rsidRPr="00965BBC" w:rsidRDefault="002509E8" w:rsidP="004F1B8D">
      <w:pPr>
        <w:rPr>
          <w:rFonts w:ascii="Calibri" w:hAnsi="Calibri"/>
          <w:b/>
          <w:sz w:val="28"/>
          <w:szCs w:val="28"/>
        </w:rPr>
      </w:pPr>
      <w:r w:rsidRPr="00965BBC">
        <w:rPr>
          <w:rFonts w:ascii="Calibri" w:hAnsi="Calibri"/>
          <w:b/>
          <w:sz w:val="28"/>
          <w:szCs w:val="28"/>
        </w:rPr>
        <w:t>DEL A: Barnet deltar i denne delen av samtalen:</w:t>
      </w:r>
    </w:p>
    <w:p w14:paraId="39280272" w14:textId="77777777" w:rsidR="002509E8" w:rsidRPr="00965BBC" w:rsidRDefault="002509E8" w:rsidP="004F1B8D">
      <w:pPr>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509E8" w:rsidRPr="00965BBC" w14:paraId="378BBF6E" w14:textId="77777777" w:rsidTr="008D0A79">
        <w:tc>
          <w:tcPr>
            <w:tcW w:w="9212" w:type="dxa"/>
            <w:shd w:val="clear" w:color="auto" w:fill="auto"/>
          </w:tcPr>
          <w:p w14:paraId="4EF29506" w14:textId="77777777" w:rsidR="002509E8" w:rsidRPr="00965BBC" w:rsidRDefault="002509E8" w:rsidP="004F1B8D">
            <w:pPr>
              <w:rPr>
                <w:rFonts w:ascii="Calibri" w:hAnsi="Calibri"/>
                <w:b/>
                <w:sz w:val="28"/>
                <w:szCs w:val="28"/>
              </w:rPr>
            </w:pPr>
            <w:r w:rsidRPr="00965BBC">
              <w:rPr>
                <w:rFonts w:ascii="Calibri" w:hAnsi="Calibri"/>
                <w:b/>
                <w:sz w:val="28"/>
                <w:szCs w:val="28"/>
              </w:rPr>
              <w:t>Dette vil jeg at skolen skal vite om meg:</w:t>
            </w:r>
          </w:p>
          <w:p w14:paraId="4B4BD734" w14:textId="77777777" w:rsidR="006036F9" w:rsidRPr="00965BBC" w:rsidRDefault="001C4A84" w:rsidP="004F1B8D">
            <w:pPr>
              <w:rPr>
                <w:rFonts w:ascii="Calibri" w:hAnsi="Calibri"/>
              </w:rPr>
            </w:pPr>
            <w:r w:rsidRPr="00965BBC">
              <w:rPr>
                <w:rFonts w:ascii="Calibri" w:hAnsi="Calibri"/>
              </w:rPr>
              <w:t xml:space="preserve">Liker å leke med, </w:t>
            </w:r>
            <w:r w:rsidR="006036F9" w:rsidRPr="00965BBC">
              <w:rPr>
                <w:rFonts w:ascii="Calibri" w:hAnsi="Calibri"/>
              </w:rPr>
              <w:t>venn</w:t>
            </w:r>
            <w:r w:rsidRPr="00965BBC">
              <w:rPr>
                <w:rFonts w:ascii="Calibri" w:hAnsi="Calibri"/>
              </w:rPr>
              <w:t>er</w:t>
            </w:r>
            <w:r w:rsidR="003F3710">
              <w:rPr>
                <w:rFonts w:ascii="Calibri" w:hAnsi="Calibri"/>
              </w:rPr>
              <w:t>, lurer på, redd</w:t>
            </w:r>
            <w:r w:rsidR="006036F9" w:rsidRPr="00965BBC">
              <w:rPr>
                <w:rFonts w:ascii="Calibri" w:hAnsi="Calibri"/>
              </w:rPr>
              <w:t xml:space="preserve"> for, annet?</w:t>
            </w:r>
          </w:p>
        </w:tc>
      </w:tr>
      <w:tr w:rsidR="002509E8" w:rsidRPr="00965BBC" w14:paraId="57A1D171" w14:textId="77777777" w:rsidTr="008D0A79">
        <w:tc>
          <w:tcPr>
            <w:tcW w:w="9212" w:type="dxa"/>
            <w:shd w:val="clear" w:color="auto" w:fill="auto"/>
          </w:tcPr>
          <w:p w14:paraId="073BBB20" w14:textId="77777777" w:rsidR="002509E8" w:rsidRPr="00965BBC" w:rsidRDefault="002509E8" w:rsidP="004F1B8D">
            <w:pPr>
              <w:rPr>
                <w:rFonts w:ascii="Calibri" w:hAnsi="Calibri"/>
                <w:sz w:val="28"/>
                <w:szCs w:val="28"/>
              </w:rPr>
            </w:pPr>
          </w:p>
          <w:p w14:paraId="19867E23" w14:textId="77777777" w:rsidR="002509E8" w:rsidRPr="00965BBC" w:rsidRDefault="002509E8" w:rsidP="004F1B8D">
            <w:pPr>
              <w:rPr>
                <w:rFonts w:ascii="Calibri" w:hAnsi="Calibri"/>
                <w:sz w:val="28"/>
                <w:szCs w:val="28"/>
              </w:rPr>
            </w:pPr>
          </w:p>
        </w:tc>
      </w:tr>
      <w:tr w:rsidR="002509E8" w:rsidRPr="00965BBC" w14:paraId="5814B10A" w14:textId="77777777" w:rsidTr="008D0A79">
        <w:tc>
          <w:tcPr>
            <w:tcW w:w="9212" w:type="dxa"/>
            <w:shd w:val="clear" w:color="auto" w:fill="auto"/>
          </w:tcPr>
          <w:p w14:paraId="75ECB5E3" w14:textId="77777777" w:rsidR="002509E8" w:rsidRPr="00965BBC" w:rsidRDefault="002509E8" w:rsidP="004F1B8D">
            <w:pPr>
              <w:rPr>
                <w:rFonts w:ascii="Calibri" w:hAnsi="Calibri"/>
                <w:b/>
                <w:sz w:val="28"/>
                <w:szCs w:val="28"/>
              </w:rPr>
            </w:pPr>
            <w:r w:rsidRPr="00965BBC">
              <w:rPr>
                <w:rFonts w:ascii="Calibri" w:hAnsi="Calibri"/>
                <w:b/>
                <w:sz w:val="28"/>
                <w:szCs w:val="28"/>
              </w:rPr>
              <w:t>Dette tenker jeg om å begynne på skolen:</w:t>
            </w:r>
          </w:p>
          <w:p w14:paraId="150ABD81" w14:textId="77777777" w:rsidR="002509E8" w:rsidRPr="00965BBC" w:rsidRDefault="002509E8" w:rsidP="004F1B8D">
            <w:pPr>
              <w:rPr>
                <w:rFonts w:ascii="Calibri" w:hAnsi="Calibri"/>
              </w:rPr>
            </w:pPr>
            <w:r w:rsidRPr="00965BBC">
              <w:rPr>
                <w:rFonts w:ascii="Calibri" w:hAnsi="Calibri"/>
              </w:rPr>
              <w:t>Hva jeg skal lære, hva jeg skal gjøre, hva jeg har lyst til å lære, hva jeg gleder meg til, hva jeg gruer meg til:</w:t>
            </w:r>
          </w:p>
        </w:tc>
      </w:tr>
      <w:tr w:rsidR="002509E8" w:rsidRPr="00965BBC" w14:paraId="6AA4697C" w14:textId="77777777" w:rsidTr="008D0A79">
        <w:tc>
          <w:tcPr>
            <w:tcW w:w="9212" w:type="dxa"/>
            <w:shd w:val="clear" w:color="auto" w:fill="auto"/>
          </w:tcPr>
          <w:p w14:paraId="2CD8A8CC" w14:textId="77777777" w:rsidR="002509E8" w:rsidRPr="00965BBC" w:rsidRDefault="002509E8" w:rsidP="004F1B8D">
            <w:pPr>
              <w:rPr>
                <w:rFonts w:ascii="Calibri" w:hAnsi="Calibri"/>
                <w:sz w:val="28"/>
                <w:szCs w:val="28"/>
              </w:rPr>
            </w:pPr>
          </w:p>
          <w:p w14:paraId="0ED05DA0" w14:textId="77777777" w:rsidR="006036F9" w:rsidRPr="00965BBC" w:rsidRDefault="006036F9" w:rsidP="004F1B8D">
            <w:pPr>
              <w:rPr>
                <w:rFonts w:ascii="Calibri" w:hAnsi="Calibri"/>
                <w:sz w:val="28"/>
                <w:szCs w:val="28"/>
              </w:rPr>
            </w:pPr>
          </w:p>
        </w:tc>
      </w:tr>
      <w:tr w:rsidR="002509E8" w:rsidRPr="00965BBC" w14:paraId="1FCF0920" w14:textId="77777777" w:rsidTr="008D0A79">
        <w:tc>
          <w:tcPr>
            <w:tcW w:w="9212" w:type="dxa"/>
            <w:shd w:val="clear" w:color="auto" w:fill="auto"/>
          </w:tcPr>
          <w:p w14:paraId="406FBA40" w14:textId="77777777" w:rsidR="002509E8" w:rsidRPr="00965BBC" w:rsidRDefault="006036F9" w:rsidP="004F1B8D">
            <w:pPr>
              <w:rPr>
                <w:rFonts w:ascii="Calibri" w:hAnsi="Calibri"/>
                <w:b/>
                <w:sz w:val="28"/>
                <w:szCs w:val="28"/>
              </w:rPr>
            </w:pPr>
            <w:r w:rsidRPr="00965BBC">
              <w:rPr>
                <w:rFonts w:ascii="Calibri" w:hAnsi="Calibri"/>
                <w:b/>
                <w:sz w:val="28"/>
                <w:szCs w:val="28"/>
              </w:rPr>
              <w:t>Dette liker jeg å gjøre:</w:t>
            </w:r>
          </w:p>
          <w:p w14:paraId="1948FAED" w14:textId="77777777" w:rsidR="006036F9" w:rsidRPr="00965BBC" w:rsidRDefault="006036F9" w:rsidP="004F1B8D">
            <w:pPr>
              <w:rPr>
                <w:rFonts w:ascii="Calibri" w:hAnsi="Calibri"/>
                <w:sz w:val="28"/>
                <w:szCs w:val="28"/>
              </w:rPr>
            </w:pPr>
            <w:r w:rsidRPr="00965BBC">
              <w:rPr>
                <w:rFonts w:ascii="Calibri" w:hAnsi="Calibri"/>
              </w:rPr>
              <w:t>Tegne, spille fotball, være ute,</w:t>
            </w:r>
            <w:r w:rsidR="009C60DD" w:rsidRPr="00965BBC">
              <w:rPr>
                <w:rFonts w:ascii="Calibri" w:hAnsi="Calibri"/>
              </w:rPr>
              <w:t xml:space="preserve"> være inne, leke med, skrive etc</w:t>
            </w:r>
            <w:r w:rsidRPr="00965BBC">
              <w:rPr>
                <w:rFonts w:ascii="Calibri" w:hAnsi="Calibri"/>
                <w:sz w:val="28"/>
                <w:szCs w:val="28"/>
              </w:rPr>
              <w:t xml:space="preserve">. </w:t>
            </w:r>
          </w:p>
        </w:tc>
      </w:tr>
      <w:tr w:rsidR="002509E8" w:rsidRPr="00965BBC" w14:paraId="69126241" w14:textId="77777777" w:rsidTr="008D0A79">
        <w:tc>
          <w:tcPr>
            <w:tcW w:w="9212" w:type="dxa"/>
            <w:shd w:val="clear" w:color="auto" w:fill="auto"/>
          </w:tcPr>
          <w:p w14:paraId="649DDED9" w14:textId="77777777" w:rsidR="002509E8" w:rsidRPr="00965BBC" w:rsidRDefault="002509E8" w:rsidP="004F1B8D">
            <w:pPr>
              <w:rPr>
                <w:rFonts w:ascii="Calibri" w:hAnsi="Calibri"/>
                <w:sz w:val="28"/>
                <w:szCs w:val="28"/>
              </w:rPr>
            </w:pPr>
          </w:p>
          <w:p w14:paraId="177B1CF3" w14:textId="77777777" w:rsidR="006036F9" w:rsidRPr="00965BBC" w:rsidRDefault="006036F9" w:rsidP="004F1B8D">
            <w:pPr>
              <w:rPr>
                <w:rFonts w:ascii="Calibri" w:hAnsi="Calibri"/>
                <w:sz w:val="28"/>
                <w:szCs w:val="28"/>
              </w:rPr>
            </w:pPr>
          </w:p>
        </w:tc>
      </w:tr>
      <w:tr w:rsidR="001C4A84" w:rsidRPr="00965BBC" w14:paraId="7D9434A7" w14:textId="77777777" w:rsidTr="008D0A79">
        <w:tc>
          <w:tcPr>
            <w:tcW w:w="9212" w:type="dxa"/>
            <w:shd w:val="clear" w:color="auto" w:fill="auto"/>
          </w:tcPr>
          <w:p w14:paraId="01503880" w14:textId="77777777" w:rsidR="001C4A84" w:rsidRPr="00965BBC" w:rsidRDefault="001C4A84" w:rsidP="004F1B8D">
            <w:pPr>
              <w:rPr>
                <w:rFonts w:ascii="Calibri" w:hAnsi="Calibri"/>
                <w:b/>
                <w:sz w:val="28"/>
                <w:szCs w:val="28"/>
              </w:rPr>
            </w:pPr>
            <w:r w:rsidRPr="00965BBC">
              <w:rPr>
                <w:rFonts w:ascii="Calibri" w:hAnsi="Calibri"/>
                <w:b/>
                <w:sz w:val="28"/>
                <w:szCs w:val="28"/>
              </w:rPr>
              <w:t>Dette liker jeg ikke å gjøre:</w:t>
            </w:r>
          </w:p>
        </w:tc>
      </w:tr>
      <w:tr w:rsidR="001C4A84" w:rsidRPr="00965BBC" w14:paraId="2FFEFB0B" w14:textId="77777777" w:rsidTr="008D0A79">
        <w:tc>
          <w:tcPr>
            <w:tcW w:w="9212" w:type="dxa"/>
            <w:shd w:val="clear" w:color="auto" w:fill="auto"/>
          </w:tcPr>
          <w:p w14:paraId="39B4E6AD" w14:textId="77777777" w:rsidR="001C4A84" w:rsidRPr="00965BBC" w:rsidRDefault="001C4A84" w:rsidP="004F1B8D">
            <w:pPr>
              <w:rPr>
                <w:rFonts w:ascii="Calibri" w:hAnsi="Calibri"/>
                <w:sz w:val="28"/>
                <w:szCs w:val="28"/>
              </w:rPr>
            </w:pPr>
          </w:p>
          <w:p w14:paraId="6C02518A" w14:textId="77777777" w:rsidR="001C4A84" w:rsidRPr="00965BBC" w:rsidRDefault="001C4A84" w:rsidP="004F1B8D">
            <w:pPr>
              <w:rPr>
                <w:rFonts w:ascii="Calibri" w:hAnsi="Calibri"/>
                <w:sz w:val="28"/>
                <w:szCs w:val="28"/>
              </w:rPr>
            </w:pPr>
          </w:p>
        </w:tc>
      </w:tr>
    </w:tbl>
    <w:p w14:paraId="63F19BA7" w14:textId="77777777" w:rsidR="005F0B93" w:rsidRDefault="005F0B93" w:rsidP="006036F9">
      <w:pPr>
        <w:rPr>
          <w:b/>
          <w:sz w:val="28"/>
          <w:szCs w:val="28"/>
        </w:rPr>
      </w:pPr>
    </w:p>
    <w:p w14:paraId="46ED3A85" w14:textId="77777777" w:rsidR="005F0B93" w:rsidRDefault="005F0B93" w:rsidP="006036F9">
      <w:pPr>
        <w:rPr>
          <w:b/>
          <w:sz w:val="28"/>
          <w:szCs w:val="28"/>
        </w:rPr>
      </w:pPr>
    </w:p>
    <w:p w14:paraId="15EAECE4" w14:textId="77777777" w:rsidR="005F0B93" w:rsidRDefault="005F0B93" w:rsidP="006036F9">
      <w:pPr>
        <w:rPr>
          <w:b/>
          <w:sz w:val="28"/>
          <w:szCs w:val="28"/>
        </w:rPr>
      </w:pPr>
    </w:p>
    <w:p w14:paraId="708EA1DE" w14:textId="77777777" w:rsidR="008153FD" w:rsidRDefault="008153FD" w:rsidP="006036F9">
      <w:pPr>
        <w:rPr>
          <w:b/>
          <w:sz w:val="28"/>
          <w:szCs w:val="28"/>
        </w:rPr>
      </w:pPr>
    </w:p>
    <w:p w14:paraId="2AE4C6F3" w14:textId="77777777" w:rsidR="006036F9" w:rsidRPr="006036F9" w:rsidRDefault="006036F9" w:rsidP="006036F9">
      <w:pPr>
        <w:rPr>
          <w:b/>
          <w:sz w:val="28"/>
          <w:szCs w:val="28"/>
        </w:rPr>
      </w:pPr>
      <w:r w:rsidRPr="006036F9">
        <w:rPr>
          <w:b/>
          <w:sz w:val="28"/>
          <w:szCs w:val="28"/>
        </w:rPr>
        <w:t xml:space="preserve">Del B. </w:t>
      </w:r>
    </w:p>
    <w:p w14:paraId="25B11126" w14:textId="77777777" w:rsidR="00796EBA" w:rsidRPr="006036F9" w:rsidRDefault="006036F9" w:rsidP="008153FD">
      <w:r w:rsidRPr="006036F9">
        <w:t>Denne delen fylles ut i samarbeid mellom foresatte og barnehagen. Punktene som er beskrevet er ment som eksempler på områder som kan beskrives.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036F9" w:rsidRPr="008D0A79" w14:paraId="21D663F2" w14:textId="77777777" w:rsidTr="008D0A79">
        <w:tc>
          <w:tcPr>
            <w:tcW w:w="9212" w:type="dxa"/>
            <w:shd w:val="clear" w:color="auto" w:fill="auto"/>
          </w:tcPr>
          <w:p w14:paraId="14EBB37A" w14:textId="77777777" w:rsidR="006036F9" w:rsidRPr="008D0A79" w:rsidRDefault="006036F9" w:rsidP="006036F9">
            <w:pPr>
              <w:rPr>
                <w:b/>
                <w:sz w:val="28"/>
                <w:szCs w:val="28"/>
              </w:rPr>
            </w:pPr>
            <w:r w:rsidRPr="008D0A79">
              <w:rPr>
                <w:b/>
                <w:sz w:val="28"/>
                <w:szCs w:val="28"/>
              </w:rPr>
              <w:t>Om barnet:</w:t>
            </w:r>
          </w:p>
          <w:p w14:paraId="31510C8A" w14:textId="77777777" w:rsidR="006036F9" w:rsidRPr="003F3710" w:rsidRDefault="006036F9" w:rsidP="006036F9">
            <w:pPr>
              <w:rPr>
                <w:b/>
                <w:szCs w:val="28"/>
              </w:rPr>
            </w:pPr>
            <w:r w:rsidRPr="003F3710">
              <w:rPr>
                <w:b/>
                <w:szCs w:val="28"/>
              </w:rPr>
              <w:t xml:space="preserve">Beskriv barnets styrker og hva det mestrer særlig godt. </w:t>
            </w:r>
          </w:p>
          <w:p w14:paraId="0D5ACCF9" w14:textId="77777777" w:rsidR="006036F9" w:rsidRDefault="006036F9" w:rsidP="006036F9">
            <w:pPr>
              <w:rPr>
                <w:b/>
                <w:sz w:val="32"/>
                <w:szCs w:val="32"/>
              </w:rPr>
            </w:pPr>
            <w:r w:rsidRPr="006036F9">
              <w:t>Samhandler med andre, inkluderer andre i lek, tar i mot kollektive beskjed</w:t>
            </w:r>
            <w:r w:rsidR="000C7DFC">
              <w:t xml:space="preserve">er, konsentrerer </w:t>
            </w:r>
            <w:r w:rsidRPr="006036F9">
              <w:t>seg over tid, fysisk aktivitet, tegner og fa</w:t>
            </w:r>
            <w:r w:rsidR="001C4A84">
              <w:t>rgelegger, selvstendighet</w:t>
            </w:r>
            <w:r w:rsidR="009C60DD">
              <w:t xml:space="preserve"> etc</w:t>
            </w:r>
            <w:r w:rsidRPr="008D0A79">
              <w:rPr>
                <w:b/>
                <w:sz w:val="32"/>
                <w:szCs w:val="32"/>
              </w:rPr>
              <w:t xml:space="preserve">. </w:t>
            </w:r>
          </w:p>
          <w:p w14:paraId="6F7620D4" w14:textId="77777777" w:rsidR="003F3710" w:rsidRPr="008D0A79" w:rsidRDefault="003F3710" w:rsidP="006036F9">
            <w:pPr>
              <w:rPr>
                <w:b/>
                <w:sz w:val="32"/>
                <w:szCs w:val="32"/>
              </w:rPr>
            </w:pPr>
            <w:r w:rsidRPr="006036F9">
              <w:t>Tar kontakt, kommuniserer, leker over tid, løser konflikter,</w:t>
            </w:r>
            <w:r>
              <w:t xml:space="preserve"> har venner, viser empati, etc.</w:t>
            </w:r>
          </w:p>
        </w:tc>
      </w:tr>
      <w:tr w:rsidR="006036F9" w:rsidRPr="008D0A79" w14:paraId="094A66CF" w14:textId="77777777" w:rsidTr="008D0A79">
        <w:tc>
          <w:tcPr>
            <w:tcW w:w="9212" w:type="dxa"/>
            <w:shd w:val="clear" w:color="auto" w:fill="auto"/>
          </w:tcPr>
          <w:p w14:paraId="38C5095D" w14:textId="77777777" w:rsidR="006036F9" w:rsidRPr="008D0A79" w:rsidRDefault="006036F9" w:rsidP="006036F9">
            <w:pPr>
              <w:rPr>
                <w:b/>
                <w:sz w:val="32"/>
                <w:szCs w:val="32"/>
              </w:rPr>
            </w:pPr>
          </w:p>
          <w:p w14:paraId="7A051570" w14:textId="77777777" w:rsidR="006036F9" w:rsidRDefault="006036F9" w:rsidP="006036F9">
            <w:pPr>
              <w:rPr>
                <w:b/>
                <w:sz w:val="32"/>
                <w:szCs w:val="32"/>
              </w:rPr>
            </w:pPr>
          </w:p>
          <w:p w14:paraId="30147608" w14:textId="77777777" w:rsidR="003F3710" w:rsidRDefault="003F3710" w:rsidP="006036F9">
            <w:pPr>
              <w:rPr>
                <w:b/>
                <w:sz w:val="32"/>
                <w:szCs w:val="32"/>
              </w:rPr>
            </w:pPr>
          </w:p>
          <w:p w14:paraId="1C00CCA0" w14:textId="77777777" w:rsidR="003F3710" w:rsidRDefault="003F3710" w:rsidP="006036F9">
            <w:pPr>
              <w:rPr>
                <w:b/>
                <w:sz w:val="32"/>
                <w:szCs w:val="32"/>
              </w:rPr>
            </w:pPr>
          </w:p>
          <w:p w14:paraId="65B6E70C" w14:textId="77777777" w:rsidR="003F3710" w:rsidRDefault="003F3710" w:rsidP="006036F9">
            <w:pPr>
              <w:rPr>
                <w:b/>
                <w:sz w:val="32"/>
                <w:szCs w:val="32"/>
              </w:rPr>
            </w:pPr>
          </w:p>
          <w:p w14:paraId="34CA97CB" w14:textId="77777777" w:rsidR="003F3710" w:rsidRDefault="003F3710" w:rsidP="006036F9">
            <w:pPr>
              <w:rPr>
                <w:b/>
                <w:sz w:val="32"/>
                <w:szCs w:val="32"/>
              </w:rPr>
            </w:pPr>
          </w:p>
          <w:p w14:paraId="5B2E17D1" w14:textId="77777777" w:rsidR="003F3710" w:rsidRDefault="003F3710" w:rsidP="006036F9">
            <w:pPr>
              <w:rPr>
                <w:b/>
                <w:sz w:val="32"/>
                <w:szCs w:val="32"/>
              </w:rPr>
            </w:pPr>
          </w:p>
          <w:p w14:paraId="12549B4C" w14:textId="77777777" w:rsidR="003F3710" w:rsidRDefault="003F3710" w:rsidP="006036F9">
            <w:pPr>
              <w:rPr>
                <w:b/>
                <w:sz w:val="32"/>
                <w:szCs w:val="32"/>
              </w:rPr>
            </w:pPr>
          </w:p>
          <w:p w14:paraId="52D67B70" w14:textId="77777777" w:rsidR="003F3710" w:rsidRPr="008D0A79" w:rsidRDefault="003F3710" w:rsidP="006036F9">
            <w:pPr>
              <w:rPr>
                <w:b/>
                <w:sz w:val="32"/>
                <w:szCs w:val="32"/>
              </w:rPr>
            </w:pPr>
          </w:p>
        </w:tc>
      </w:tr>
      <w:tr w:rsidR="006036F9" w:rsidRPr="008D0A79" w14:paraId="434044D3" w14:textId="77777777" w:rsidTr="008D0A79">
        <w:tc>
          <w:tcPr>
            <w:tcW w:w="9212" w:type="dxa"/>
            <w:shd w:val="clear" w:color="auto" w:fill="auto"/>
          </w:tcPr>
          <w:p w14:paraId="0656D4FD" w14:textId="77777777" w:rsidR="006036F9" w:rsidRPr="003F3710" w:rsidRDefault="006036F9" w:rsidP="006036F9">
            <w:pPr>
              <w:rPr>
                <w:b/>
                <w:szCs w:val="28"/>
              </w:rPr>
            </w:pPr>
            <w:r w:rsidRPr="003F3710">
              <w:rPr>
                <w:b/>
                <w:szCs w:val="28"/>
              </w:rPr>
              <w:t>Er det situasjoner eller områder der barnet trenger spesiell omsorg/oppfølging?</w:t>
            </w:r>
          </w:p>
          <w:p w14:paraId="4C35B3D1" w14:textId="77777777" w:rsidR="006036F9" w:rsidRPr="006036F9" w:rsidRDefault="006036F9" w:rsidP="006036F9">
            <w:r w:rsidRPr="006036F9">
              <w:t>Av-og</w:t>
            </w:r>
            <w:r w:rsidR="00CC219F">
              <w:t>-</w:t>
            </w:r>
            <w:r w:rsidRPr="006036F9">
              <w:t>påkledning, toalettbesøk, lek</w:t>
            </w:r>
            <w:r w:rsidR="001C4A84">
              <w:t xml:space="preserve"> og samhandling</w:t>
            </w:r>
            <w:r w:rsidR="009C60DD">
              <w:t>, fysisk aktivitet etc</w:t>
            </w:r>
            <w:r w:rsidRPr="006036F9">
              <w:t>.</w:t>
            </w:r>
          </w:p>
        </w:tc>
      </w:tr>
      <w:tr w:rsidR="006036F9" w:rsidRPr="008D0A79" w14:paraId="328FE0E9" w14:textId="77777777" w:rsidTr="008D0A79">
        <w:tc>
          <w:tcPr>
            <w:tcW w:w="9212" w:type="dxa"/>
            <w:shd w:val="clear" w:color="auto" w:fill="auto"/>
          </w:tcPr>
          <w:p w14:paraId="139D1BB6" w14:textId="77777777" w:rsidR="006036F9" w:rsidRDefault="006036F9" w:rsidP="006036F9">
            <w:pPr>
              <w:rPr>
                <w:b/>
                <w:sz w:val="32"/>
                <w:szCs w:val="32"/>
              </w:rPr>
            </w:pPr>
          </w:p>
          <w:p w14:paraId="0D3CCC6B" w14:textId="77777777" w:rsidR="003F3710" w:rsidRDefault="003F3710" w:rsidP="006036F9">
            <w:pPr>
              <w:rPr>
                <w:b/>
                <w:sz w:val="32"/>
                <w:szCs w:val="32"/>
              </w:rPr>
            </w:pPr>
          </w:p>
          <w:p w14:paraId="707ADA4B" w14:textId="77777777" w:rsidR="003F3710" w:rsidRPr="008D0A79" w:rsidRDefault="003F3710" w:rsidP="006036F9">
            <w:pPr>
              <w:rPr>
                <w:b/>
                <w:sz w:val="32"/>
                <w:szCs w:val="32"/>
              </w:rPr>
            </w:pPr>
          </w:p>
          <w:p w14:paraId="34155CA4" w14:textId="77777777" w:rsidR="006036F9" w:rsidRPr="008D0A79" w:rsidRDefault="006036F9" w:rsidP="006036F9">
            <w:pPr>
              <w:rPr>
                <w:b/>
                <w:sz w:val="32"/>
                <w:szCs w:val="32"/>
              </w:rPr>
            </w:pPr>
          </w:p>
        </w:tc>
      </w:tr>
      <w:tr w:rsidR="006036F9" w:rsidRPr="008D0A79" w14:paraId="35D866F8" w14:textId="77777777" w:rsidTr="008D0A79">
        <w:tc>
          <w:tcPr>
            <w:tcW w:w="9212" w:type="dxa"/>
            <w:shd w:val="clear" w:color="auto" w:fill="auto"/>
          </w:tcPr>
          <w:p w14:paraId="54B4229C" w14:textId="77777777" w:rsidR="001C4A84" w:rsidRPr="003F3710" w:rsidRDefault="006036F9" w:rsidP="006036F9">
            <w:pPr>
              <w:rPr>
                <w:b/>
                <w:szCs w:val="28"/>
              </w:rPr>
            </w:pPr>
            <w:r w:rsidRPr="003F3710">
              <w:rPr>
                <w:b/>
                <w:szCs w:val="28"/>
              </w:rPr>
              <w:t>Eventuelle andre forhold som dere mener skolen bør ha informasjon om?</w:t>
            </w:r>
          </w:p>
          <w:p w14:paraId="1DA09DF4" w14:textId="77777777" w:rsidR="001C4A84" w:rsidRPr="001C4A84" w:rsidRDefault="001C4A84" w:rsidP="006036F9">
            <w:r w:rsidRPr="001C4A84">
              <w:t xml:space="preserve">Allergier, </w:t>
            </w:r>
            <w:r>
              <w:t xml:space="preserve">medisinering, familieforhold </w:t>
            </w:r>
            <w:r w:rsidR="009C60DD">
              <w:t>etc.</w:t>
            </w:r>
          </w:p>
        </w:tc>
      </w:tr>
      <w:tr w:rsidR="006036F9" w:rsidRPr="008D0A79" w14:paraId="29718C80" w14:textId="77777777" w:rsidTr="008D0A79">
        <w:tc>
          <w:tcPr>
            <w:tcW w:w="9212" w:type="dxa"/>
            <w:shd w:val="clear" w:color="auto" w:fill="auto"/>
          </w:tcPr>
          <w:p w14:paraId="49F2FCF4" w14:textId="77777777" w:rsidR="006036F9" w:rsidRDefault="006036F9" w:rsidP="006036F9">
            <w:pPr>
              <w:rPr>
                <w:b/>
                <w:sz w:val="32"/>
                <w:szCs w:val="32"/>
              </w:rPr>
            </w:pPr>
          </w:p>
          <w:p w14:paraId="09DEF3B6" w14:textId="77777777" w:rsidR="003F3710" w:rsidRDefault="003F3710" w:rsidP="006036F9">
            <w:pPr>
              <w:rPr>
                <w:b/>
                <w:sz w:val="32"/>
                <w:szCs w:val="32"/>
              </w:rPr>
            </w:pPr>
          </w:p>
          <w:p w14:paraId="49384324" w14:textId="77777777" w:rsidR="003F3710" w:rsidRPr="008D0A79" w:rsidRDefault="003F3710" w:rsidP="006036F9">
            <w:pPr>
              <w:rPr>
                <w:b/>
                <w:sz w:val="32"/>
                <w:szCs w:val="32"/>
              </w:rPr>
            </w:pPr>
          </w:p>
          <w:p w14:paraId="0E74947F" w14:textId="77777777" w:rsidR="00126951" w:rsidRPr="008D0A79" w:rsidRDefault="00126951" w:rsidP="006036F9">
            <w:pPr>
              <w:rPr>
                <w:b/>
                <w:sz w:val="32"/>
                <w:szCs w:val="32"/>
              </w:rPr>
            </w:pPr>
          </w:p>
        </w:tc>
      </w:tr>
    </w:tbl>
    <w:p w14:paraId="0427E578" w14:textId="77777777" w:rsidR="0012443D" w:rsidRPr="005F0B93" w:rsidRDefault="0012443D" w:rsidP="004F1B8D">
      <w:r w:rsidRPr="005F0B93">
        <w:t>Foresatte samtykker i at dette skjemaet sendes/leveres til skolen hvor barnet skal begynne. Samtykket er gitt i henhold til Forvaltningsloven §13a</w:t>
      </w:r>
      <w:r w:rsidR="00F314DC" w:rsidRPr="005F0B93">
        <w:t xml:space="preserve"> og personopplysningsloven § 2 nr.7. </w:t>
      </w:r>
      <w:r w:rsidR="00EE3654" w:rsidRPr="005F0B93">
        <w:t>Enhetsleder/daglig leder er ansvarlig for å sende</w:t>
      </w:r>
      <w:r w:rsidRPr="005F0B93">
        <w:t xml:space="preserve"> dette skjemaet til skolen i lukket konvolutt innen 20.mai.</w:t>
      </w:r>
    </w:p>
    <w:p w14:paraId="099ACD57" w14:textId="77777777" w:rsidR="00A77DF2" w:rsidRDefault="00A77DF2" w:rsidP="004F1B8D">
      <w:pPr>
        <w:rPr>
          <w:sz w:val="32"/>
          <w:szCs w:val="32"/>
        </w:rPr>
      </w:pPr>
    </w:p>
    <w:p w14:paraId="12C4448C" w14:textId="77777777" w:rsidR="0012443D" w:rsidRPr="005F0B93" w:rsidRDefault="0012443D" w:rsidP="004F1B8D">
      <w:pPr>
        <w:rPr>
          <w:sz w:val="28"/>
          <w:szCs w:val="28"/>
        </w:rPr>
      </w:pPr>
      <w:r w:rsidRPr="005F0B93">
        <w:rPr>
          <w:sz w:val="28"/>
          <w:szCs w:val="28"/>
        </w:rPr>
        <w:t>…………………………………….   ………………………………….</w:t>
      </w:r>
    </w:p>
    <w:p w14:paraId="0E865C58" w14:textId="77777777" w:rsidR="0012443D" w:rsidRPr="005F0B93" w:rsidRDefault="00A77DF2" w:rsidP="004F1B8D">
      <w:pPr>
        <w:rPr>
          <w:sz w:val="28"/>
          <w:szCs w:val="28"/>
        </w:rPr>
      </w:pPr>
      <w:r w:rsidRPr="005F0B93">
        <w:rPr>
          <w:sz w:val="28"/>
          <w:szCs w:val="28"/>
        </w:rPr>
        <w:t>F</w:t>
      </w:r>
      <w:r w:rsidR="0012443D" w:rsidRPr="005F0B93">
        <w:rPr>
          <w:sz w:val="28"/>
          <w:szCs w:val="28"/>
        </w:rPr>
        <w:t xml:space="preserve">oresatte             </w:t>
      </w:r>
      <w:r w:rsidRPr="005F0B93">
        <w:rPr>
          <w:sz w:val="28"/>
          <w:szCs w:val="28"/>
        </w:rPr>
        <w:t xml:space="preserve">                   </w:t>
      </w:r>
      <w:r w:rsidRPr="005F0B93">
        <w:rPr>
          <w:sz w:val="28"/>
          <w:szCs w:val="28"/>
        </w:rPr>
        <w:tab/>
      </w:r>
      <w:r w:rsidRPr="005F0B93">
        <w:rPr>
          <w:sz w:val="28"/>
          <w:szCs w:val="28"/>
        </w:rPr>
        <w:tab/>
        <w:t>F</w:t>
      </w:r>
      <w:r w:rsidR="0012443D" w:rsidRPr="005F0B93">
        <w:rPr>
          <w:sz w:val="28"/>
          <w:szCs w:val="28"/>
        </w:rPr>
        <w:t>oresatte</w:t>
      </w:r>
    </w:p>
    <w:p w14:paraId="53915942" w14:textId="77777777" w:rsidR="0012443D" w:rsidRPr="005F0B93" w:rsidRDefault="0012443D" w:rsidP="004F1B8D">
      <w:pPr>
        <w:rPr>
          <w:sz w:val="28"/>
          <w:szCs w:val="28"/>
        </w:rPr>
      </w:pPr>
    </w:p>
    <w:p w14:paraId="0A1A2926" w14:textId="77777777" w:rsidR="0012443D" w:rsidRPr="005F0B93" w:rsidRDefault="0012443D" w:rsidP="004F1B8D">
      <w:pPr>
        <w:rPr>
          <w:sz w:val="28"/>
          <w:szCs w:val="28"/>
        </w:rPr>
      </w:pPr>
    </w:p>
    <w:p w14:paraId="28A9470F" w14:textId="77777777" w:rsidR="0012443D" w:rsidRPr="005F0B93" w:rsidRDefault="0012443D" w:rsidP="004F1B8D">
      <w:pPr>
        <w:rPr>
          <w:sz w:val="28"/>
          <w:szCs w:val="28"/>
        </w:rPr>
      </w:pPr>
      <w:r w:rsidRPr="005F0B93">
        <w:rPr>
          <w:sz w:val="28"/>
          <w:szCs w:val="28"/>
        </w:rPr>
        <w:t>……………………………………..  ………………………………….</w:t>
      </w:r>
    </w:p>
    <w:p w14:paraId="0117E365" w14:textId="77777777" w:rsidR="0012443D" w:rsidRPr="005F0B93" w:rsidRDefault="00A77DF2" w:rsidP="004F1B8D">
      <w:pPr>
        <w:rPr>
          <w:sz w:val="28"/>
          <w:szCs w:val="28"/>
        </w:rPr>
      </w:pPr>
      <w:r w:rsidRPr="005F0B93">
        <w:rPr>
          <w:sz w:val="28"/>
          <w:szCs w:val="28"/>
        </w:rPr>
        <w:t xml:space="preserve">Enhetsleder/daglig leder    </w:t>
      </w:r>
      <w:r w:rsidRPr="005F0B93">
        <w:rPr>
          <w:sz w:val="28"/>
          <w:szCs w:val="28"/>
        </w:rPr>
        <w:tab/>
      </w:r>
      <w:r w:rsidRPr="005F0B93">
        <w:rPr>
          <w:sz w:val="28"/>
          <w:szCs w:val="28"/>
        </w:rPr>
        <w:tab/>
      </w:r>
      <w:r w:rsidRPr="005F0B93">
        <w:rPr>
          <w:sz w:val="28"/>
          <w:szCs w:val="28"/>
        </w:rPr>
        <w:tab/>
      </w:r>
      <w:r w:rsidR="0012443D" w:rsidRPr="005F0B93">
        <w:rPr>
          <w:sz w:val="28"/>
          <w:szCs w:val="28"/>
        </w:rPr>
        <w:t xml:space="preserve"> Pedagogisk leder</w:t>
      </w:r>
      <w:r w:rsidRPr="005F0B93">
        <w:rPr>
          <w:sz w:val="28"/>
          <w:szCs w:val="28"/>
        </w:rPr>
        <w:t>/fagleder</w:t>
      </w:r>
    </w:p>
    <w:p w14:paraId="0C7B3E1C" w14:textId="77777777" w:rsidR="0012443D" w:rsidRPr="005F0B93" w:rsidRDefault="0012443D" w:rsidP="004F1B8D">
      <w:pPr>
        <w:rPr>
          <w:sz w:val="28"/>
          <w:szCs w:val="28"/>
        </w:rPr>
      </w:pPr>
    </w:p>
    <w:p w14:paraId="6F0A7649" w14:textId="77777777" w:rsidR="0012443D" w:rsidRPr="00ED5E8C" w:rsidRDefault="0012443D" w:rsidP="004F1B8D">
      <w:pPr>
        <w:rPr>
          <w:sz w:val="32"/>
          <w:szCs w:val="32"/>
        </w:rPr>
      </w:pPr>
    </w:p>
    <w:p w14:paraId="7F68CA1C" w14:textId="77777777" w:rsidR="009C60DD" w:rsidRPr="009C60DD" w:rsidRDefault="008153FD" w:rsidP="00826A8D">
      <w:pPr>
        <w:pStyle w:val="Overskrift1"/>
        <w:jc w:val="center"/>
        <w:rPr>
          <w:lang w:eastAsia="zh-CN"/>
        </w:rPr>
      </w:pPr>
      <w:bookmarkStart w:id="8" w:name="_Toc23764191"/>
      <w:r>
        <w:rPr>
          <w:lang w:eastAsia="zh-CN"/>
        </w:rPr>
        <w:t>FADDERKONTRAKT</w:t>
      </w:r>
      <w:bookmarkEnd w:id="8"/>
    </w:p>
    <w:p w14:paraId="721E98DE" w14:textId="77777777" w:rsidR="009C60DD" w:rsidRDefault="00FB5576" w:rsidP="009C60DD">
      <w:pPr>
        <w:jc w:val="center"/>
        <w:rPr>
          <w:rFonts w:ascii="Arial" w:hAnsi="Arial" w:cs="Arial"/>
          <w:color w:val="222222"/>
          <w:sz w:val="27"/>
          <w:szCs w:val="27"/>
        </w:rPr>
      </w:pPr>
      <w:r>
        <w:rPr>
          <w:rFonts w:ascii="Arial" w:hAnsi="Arial" w:cs="Arial"/>
          <w:noProof/>
          <w:color w:val="222222"/>
          <w:sz w:val="27"/>
          <w:szCs w:val="27"/>
        </w:rPr>
        <w:drawing>
          <wp:inline distT="0" distB="0" distL="0" distR="0" wp14:anchorId="1AF55D11" wp14:editId="52001BE8">
            <wp:extent cx="3992880" cy="1249680"/>
            <wp:effectExtent l="0" t="0" r="0" b="0"/>
            <wp:docPr id="3" name="Bilde 3" descr="banner-916669_640[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916669_64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2880" cy="1249680"/>
                    </a:xfrm>
                    <a:prstGeom prst="rect">
                      <a:avLst/>
                    </a:prstGeom>
                    <a:noFill/>
                    <a:ln>
                      <a:noFill/>
                    </a:ln>
                  </pic:spPr>
                </pic:pic>
              </a:graphicData>
            </a:graphic>
          </wp:inline>
        </w:drawing>
      </w:r>
    </w:p>
    <w:p w14:paraId="1ADB70DD" w14:textId="77777777" w:rsidR="009C60DD" w:rsidRDefault="009C60DD" w:rsidP="0095191A">
      <w:pPr>
        <w:suppressAutoHyphens/>
        <w:jc w:val="both"/>
        <w:rPr>
          <w:rFonts w:ascii="Calibri" w:hAnsi="Calibri" w:cs="Script MT Bold"/>
          <w:b/>
          <w:sz w:val="40"/>
          <w:szCs w:val="40"/>
          <w:lang w:eastAsia="zh-CN"/>
        </w:rPr>
      </w:pPr>
    </w:p>
    <w:p w14:paraId="6F859DA2" w14:textId="77777777" w:rsidR="0095191A" w:rsidRPr="00876193" w:rsidRDefault="0095191A" w:rsidP="0095191A">
      <w:pPr>
        <w:suppressAutoHyphens/>
        <w:jc w:val="both"/>
        <w:rPr>
          <w:rFonts w:ascii="Calibri" w:hAnsi="Calibri" w:cs="Script MT Bold"/>
          <w:sz w:val="28"/>
          <w:szCs w:val="28"/>
          <w:lang w:eastAsia="zh-CN"/>
        </w:rPr>
      </w:pPr>
      <w:r w:rsidRPr="00876193">
        <w:rPr>
          <w:rFonts w:ascii="Calibri" w:hAnsi="Calibri" w:cs="Script MT Bold"/>
          <w:sz w:val="28"/>
          <w:szCs w:val="28"/>
          <w:lang w:eastAsia="zh-CN"/>
        </w:rPr>
        <w:t>Fadder</w:t>
      </w:r>
      <w:r w:rsidR="00D937FF" w:rsidRPr="00876193">
        <w:rPr>
          <w:rFonts w:ascii="Calibri" w:hAnsi="Calibri" w:cs="Script MT Bold"/>
          <w:sz w:val="28"/>
          <w:szCs w:val="28"/>
          <w:lang w:eastAsia="zh-CN"/>
        </w:rPr>
        <w:t xml:space="preserve"> heter</w:t>
      </w:r>
      <w:r w:rsidRPr="00876193">
        <w:rPr>
          <w:rFonts w:ascii="Calibri" w:hAnsi="Calibri" w:cs="Script MT Bold"/>
          <w:sz w:val="28"/>
          <w:szCs w:val="28"/>
          <w:lang w:eastAsia="zh-CN"/>
        </w:rPr>
        <w:t xml:space="preserve">: </w:t>
      </w:r>
      <w:r w:rsidR="00F021BC" w:rsidRPr="00876193">
        <w:rPr>
          <w:rFonts w:ascii="Calibri" w:hAnsi="Calibri" w:cs="Script MT Bold"/>
          <w:sz w:val="28"/>
          <w:szCs w:val="28"/>
          <w:lang w:eastAsia="zh-CN"/>
        </w:rPr>
        <w:t>……………………………………</w:t>
      </w:r>
      <w:r w:rsidR="00D937FF" w:rsidRPr="00876193">
        <w:rPr>
          <w:rFonts w:ascii="Calibri" w:hAnsi="Calibri" w:cs="Script MT Bold"/>
          <w:sz w:val="28"/>
          <w:szCs w:val="28"/>
          <w:lang w:eastAsia="zh-CN"/>
        </w:rPr>
        <w:t>……………</w:t>
      </w:r>
      <w:r w:rsidR="00F021BC" w:rsidRPr="00876193">
        <w:rPr>
          <w:rFonts w:ascii="Calibri" w:hAnsi="Calibri" w:cs="Script MT Bold"/>
          <w:sz w:val="28"/>
          <w:szCs w:val="28"/>
          <w:lang w:eastAsia="zh-CN"/>
        </w:rPr>
        <w:t>….</w:t>
      </w:r>
    </w:p>
    <w:p w14:paraId="73FD3766" w14:textId="77777777" w:rsidR="005F0B93" w:rsidRPr="00876193" w:rsidRDefault="005F0B93" w:rsidP="0095191A">
      <w:pPr>
        <w:suppressAutoHyphens/>
        <w:jc w:val="both"/>
        <w:rPr>
          <w:rFonts w:ascii="Calibri" w:hAnsi="Calibri" w:cs="Script MT Bold"/>
          <w:sz w:val="28"/>
          <w:szCs w:val="28"/>
          <w:lang w:eastAsia="zh-CN"/>
        </w:rPr>
      </w:pPr>
    </w:p>
    <w:p w14:paraId="54434574" w14:textId="77777777" w:rsidR="0095191A" w:rsidRPr="00876193" w:rsidRDefault="00D937FF" w:rsidP="0095191A">
      <w:pPr>
        <w:suppressAutoHyphens/>
        <w:rPr>
          <w:rFonts w:ascii="Calibri" w:hAnsi="Calibri" w:cs="Script MT Bold"/>
          <w:sz w:val="28"/>
          <w:szCs w:val="28"/>
          <w:lang w:eastAsia="zh-CN"/>
        </w:rPr>
      </w:pPr>
      <w:r w:rsidRPr="00876193">
        <w:rPr>
          <w:rFonts w:ascii="Calibri" w:hAnsi="Calibri" w:cs="Script MT Bold"/>
          <w:sz w:val="28"/>
          <w:szCs w:val="28"/>
          <w:lang w:eastAsia="zh-CN"/>
        </w:rPr>
        <w:t xml:space="preserve"> F</w:t>
      </w:r>
      <w:r w:rsidR="0095191A" w:rsidRPr="00876193">
        <w:rPr>
          <w:rFonts w:ascii="Calibri" w:hAnsi="Calibri" w:cs="Script MT Bold"/>
          <w:sz w:val="28"/>
          <w:szCs w:val="28"/>
          <w:lang w:eastAsia="zh-CN"/>
        </w:rPr>
        <w:t>adderbarn heter:</w:t>
      </w:r>
      <w:r w:rsidR="00F021BC" w:rsidRPr="00876193">
        <w:rPr>
          <w:rFonts w:ascii="Calibri" w:hAnsi="Calibri" w:cs="Script MT Bold"/>
          <w:sz w:val="28"/>
          <w:szCs w:val="28"/>
          <w:lang w:eastAsia="zh-CN"/>
        </w:rPr>
        <w:t xml:space="preserve"> ……………………………………………………….</w:t>
      </w:r>
    </w:p>
    <w:p w14:paraId="33CC67A8" w14:textId="77777777" w:rsidR="0095191A" w:rsidRPr="00876193" w:rsidRDefault="0095191A" w:rsidP="0095191A">
      <w:pPr>
        <w:suppressAutoHyphens/>
        <w:rPr>
          <w:rFonts w:ascii="Calibri" w:hAnsi="Calibri" w:cs="Script MT Bold"/>
          <w:sz w:val="28"/>
          <w:szCs w:val="28"/>
          <w:lang w:eastAsia="zh-CN"/>
        </w:rPr>
      </w:pPr>
    </w:p>
    <w:p w14:paraId="43B15CD1" w14:textId="77777777" w:rsidR="0095191A" w:rsidRPr="00876193" w:rsidRDefault="0095191A" w:rsidP="0095191A">
      <w:pPr>
        <w:suppressAutoHyphens/>
        <w:rPr>
          <w:rFonts w:ascii="Calibri" w:hAnsi="Calibri" w:cs="Script MT Bold"/>
          <w:sz w:val="28"/>
          <w:szCs w:val="28"/>
          <w:lang w:eastAsia="zh-CN"/>
        </w:rPr>
      </w:pPr>
      <w:r w:rsidRPr="00876193">
        <w:rPr>
          <w:rFonts w:ascii="Calibri" w:hAnsi="Calibri" w:cs="Script MT Bold"/>
          <w:sz w:val="28"/>
          <w:szCs w:val="28"/>
          <w:lang w:eastAsia="zh-CN"/>
        </w:rPr>
        <w:t>Mitt ansvar som fadder er</w:t>
      </w:r>
      <w:r w:rsidR="00C22CEE" w:rsidRPr="00876193">
        <w:rPr>
          <w:rFonts w:ascii="Calibri" w:hAnsi="Calibri" w:cs="Script MT Bold"/>
          <w:sz w:val="28"/>
          <w:szCs w:val="28"/>
          <w:lang w:eastAsia="zh-CN"/>
        </w:rPr>
        <w:t xml:space="preserve"> å</w:t>
      </w:r>
      <w:r w:rsidRPr="00876193">
        <w:rPr>
          <w:rFonts w:ascii="Calibri" w:hAnsi="Calibri" w:cs="Script MT Bold"/>
          <w:sz w:val="28"/>
          <w:szCs w:val="28"/>
          <w:lang w:eastAsia="zh-CN"/>
        </w:rPr>
        <w:t>:</w:t>
      </w:r>
    </w:p>
    <w:p w14:paraId="06428E07" w14:textId="77777777" w:rsidR="005F0B93" w:rsidRPr="00876193" w:rsidRDefault="005F0B93" w:rsidP="0095191A">
      <w:pPr>
        <w:suppressAutoHyphens/>
        <w:rPr>
          <w:rFonts w:ascii="Calibri" w:hAnsi="Calibri" w:cs="Script MT Bold"/>
          <w:sz w:val="28"/>
          <w:szCs w:val="28"/>
          <w:lang w:eastAsia="zh-CN"/>
        </w:rPr>
      </w:pPr>
    </w:p>
    <w:p w14:paraId="424F5CB0" w14:textId="77777777" w:rsidR="0095191A" w:rsidRPr="00876193" w:rsidRDefault="005F0B93" w:rsidP="0095191A">
      <w:pPr>
        <w:numPr>
          <w:ilvl w:val="0"/>
          <w:numId w:val="6"/>
        </w:numPr>
        <w:rPr>
          <w:rFonts w:ascii="Calibri" w:hAnsi="Calibri" w:cs="Script MT Bold"/>
          <w:sz w:val="28"/>
          <w:szCs w:val="28"/>
          <w:lang w:eastAsia="zh-CN"/>
        </w:rPr>
      </w:pPr>
      <w:r w:rsidRPr="00876193">
        <w:rPr>
          <w:rFonts w:ascii="Calibri" w:hAnsi="Calibri" w:cs="Script MT Bold"/>
          <w:sz w:val="28"/>
          <w:szCs w:val="28"/>
          <w:lang w:eastAsia="zh-CN"/>
        </w:rPr>
        <w:t>V</w:t>
      </w:r>
      <w:r w:rsidR="0095191A" w:rsidRPr="00876193">
        <w:rPr>
          <w:rFonts w:ascii="Calibri" w:hAnsi="Calibri" w:cs="Script MT Bold"/>
          <w:sz w:val="28"/>
          <w:szCs w:val="28"/>
          <w:lang w:eastAsia="zh-CN"/>
        </w:rPr>
        <w:t>ære et positivt forbilde gjennom det jeg sier og gjør</w:t>
      </w:r>
      <w:r w:rsidR="000C7DFC" w:rsidRPr="00876193">
        <w:rPr>
          <w:rFonts w:ascii="Calibri" w:hAnsi="Calibri" w:cs="Script MT Bold"/>
          <w:sz w:val="28"/>
          <w:szCs w:val="28"/>
          <w:lang w:eastAsia="zh-CN"/>
        </w:rPr>
        <w:t>.</w:t>
      </w:r>
    </w:p>
    <w:p w14:paraId="79A3A3FA" w14:textId="77777777" w:rsidR="0095191A" w:rsidRPr="00876193" w:rsidRDefault="005F0B93" w:rsidP="00A77DF2">
      <w:pPr>
        <w:numPr>
          <w:ilvl w:val="0"/>
          <w:numId w:val="7"/>
        </w:numPr>
        <w:rPr>
          <w:rFonts w:ascii="Calibri" w:hAnsi="Calibri" w:cs="Script MT Bold"/>
          <w:sz w:val="28"/>
          <w:szCs w:val="28"/>
          <w:lang w:eastAsia="zh-CN"/>
        </w:rPr>
      </w:pPr>
      <w:r w:rsidRPr="00876193">
        <w:rPr>
          <w:rFonts w:ascii="Calibri" w:hAnsi="Calibri" w:cs="Script MT Bold"/>
          <w:sz w:val="28"/>
          <w:szCs w:val="28"/>
          <w:lang w:eastAsia="zh-CN"/>
        </w:rPr>
        <w:t>S</w:t>
      </w:r>
      <w:r w:rsidR="0095191A" w:rsidRPr="00876193">
        <w:rPr>
          <w:rFonts w:ascii="Calibri" w:hAnsi="Calibri" w:cs="Script MT Bold"/>
          <w:sz w:val="28"/>
          <w:szCs w:val="28"/>
          <w:lang w:eastAsia="zh-CN"/>
        </w:rPr>
        <w:t>tøtte mitt fadderbarn slik at han/hun</w:t>
      </w:r>
      <w:r w:rsidR="00A77DF2" w:rsidRPr="00876193">
        <w:rPr>
          <w:rFonts w:ascii="Calibri" w:hAnsi="Calibri" w:cs="Script MT Bold"/>
          <w:sz w:val="28"/>
          <w:szCs w:val="28"/>
          <w:lang w:eastAsia="zh-CN"/>
        </w:rPr>
        <w:t xml:space="preserve"> </w:t>
      </w:r>
      <w:r w:rsidR="0095191A" w:rsidRPr="00876193">
        <w:rPr>
          <w:rFonts w:ascii="Calibri" w:hAnsi="Calibri" w:cs="Script MT Bold"/>
          <w:sz w:val="28"/>
          <w:szCs w:val="28"/>
          <w:lang w:eastAsia="zh-CN"/>
        </w:rPr>
        <w:t>føler seg trygg på skolen</w:t>
      </w:r>
      <w:r w:rsidR="00C22CEE" w:rsidRPr="00876193">
        <w:rPr>
          <w:rFonts w:ascii="Calibri" w:hAnsi="Calibri" w:cs="Script MT Bold"/>
          <w:sz w:val="28"/>
          <w:szCs w:val="28"/>
          <w:lang w:eastAsia="zh-CN"/>
        </w:rPr>
        <w:t xml:space="preserve"> og på skoleveien</w:t>
      </w:r>
      <w:r w:rsidR="009C60DD" w:rsidRPr="00876193">
        <w:rPr>
          <w:rFonts w:ascii="Calibri" w:hAnsi="Calibri" w:cs="Script MT Bold"/>
          <w:sz w:val="28"/>
          <w:szCs w:val="28"/>
          <w:lang w:eastAsia="zh-CN"/>
        </w:rPr>
        <w:t xml:space="preserve">, og </w:t>
      </w:r>
      <w:r w:rsidR="00C22CEE" w:rsidRPr="00876193">
        <w:rPr>
          <w:rFonts w:ascii="Calibri" w:hAnsi="Calibri" w:cs="Script MT Bold"/>
          <w:sz w:val="28"/>
          <w:szCs w:val="28"/>
          <w:lang w:eastAsia="zh-CN"/>
        </w:rPr>
        <w:t>der det lar seg gjøre.</w:t>
      </w:r>
    </w:p>
    <w:p w14:paraId="15D69812" w14:textId="77777777" w:rsidR="0095191A" w:rsidRPr="00876193" w:rsidRDefault="00FF7F0A" w:rsidP="0095191A">
      <w:pPr>
        <w:numPr>
          <w:ilvl w:val="0"/>
          <w:numId w:val="7"/>
        </w:numPr>
        <w:rPr>
          <w:rFonts w:ascii="Calibri" w:hAnsi="Calibri" w:cs="Script MT Bold"/>
          <w:sz w:val="28"/>
          <w:szCs w:val="28"/>
          <w:lang w:eastAsia="zh-CN"/>
        </w:rPr>
      </w:pPr>
      <w:r w:rsidRPr="00876193">
        <w:rPr>
          <w:rFonts w:ascii="Calibri" w:hAnsi="Calibri" w:cs="Script MT Bold"/>
          <w:sz w:val="28"/>
          <w:szCs w:val="28"/>
          <w:lang w:eastAsia="zh-CN"/>
        </w:rPr>
        <w:t>A</w:t>
      </w:r>
      <w:r w:rsidR="0095191A" w:rsidRPr="00876193">
        <w:rPr>
          <w:rFonts w:ascii="Calibri" w:hAnsi="Calibri" w:cs="Script MT Bold"/>
          <w:sz w:val="28"/>
          <w:szCs w:val="28"/>
          <w:lang w:eastAsia="zh-CN"/>
        </w:rPr>
        <w:t>ktivisere og være i lag med mitt fadderbarn ute</w:t>
      </w:r>
      <w:r w:rsidRPr="00876193">
        <w:rPr>
          <w:rFonts w:ascii="Calibri" w:hAnsi="Calibri" w:cs="Script MT Bold"/>
          <w:sz w:val="28"/>
          <w:szCs w:val="28"/>
          <w:lang w:eastAsia="zh-CN"/>
        </w:rPr>
        <w:t xml:space="preserve"> slik at det blir kjent med andre barn og blir inkludert i lek.</w:t>
      </w:r>
    </w:p>
    <w:p w14:paraId="6494B3E4" w14:textId="77777777" w:rsidR="0095191A" w:rsidRPr="00876193" w:rsidRDefault="00FF7F0A" w:rsidP="00A77DF2">
      <w:pPr>
        <w:numPr>
          <w:ilvl w:val="0"/>
          <w:numId w:val="7"/>
        </w:numPr>
        <w:rPr>
          <w:rFonts w:ascii="Calibri" w:hAnsi="Calibri" w:cs="Script MT Bold"/>
          <w:sz w:val="28"/>
          <w:szCs w:val="28"/>
          <w:lang w:eastAsia="zh-CN"/>
        </w:rPr>
      </w:pPr>
      <w:r w:rsidRPr="00876193">
        <w:rPr>
          <w:rFonts w:ascii="Calibri" w:hAnsi="Calibri" w:cs="Script MT Bold"/>
          <w:sz w:val="28"/>
          <w:szCs w:val="28"/>
          <w:lang w:eastAsia="zh-CN"/>
        </w:rPr>
        <w:t>V</w:t>
      </w:r>
      <w:r w:rsidR="0095191A" w:rsidRPr="00876193">
        <w:rPr>
          <w:rFonts w:ascii="Calibri" w:hAnsi="Calibri" w:cs="Script MT Bold"/>
          <w:sz w:val="28"/>
          <w:szCs w:val="28"/>
          <w:lang w:eastAsia="zh-CN"/>
        </w:rPr>
        <w:t xml:space="preserve">ise fadderbarnet rundt på skolen </w:t>
      </w:r>
      <w:r w:rsidR="00C22CEE" w:rsidRPr="00876193">
        <w:rPr>
          <w:rFonts w:ascii="Calibri" w:hAnsi="Calibri" w:cs="Script MT Bold"/>
          <w:sz w:val="28"/>
          <w:szCs w:val="28"/>
          <w:lang w:eastAsia="zh-CN"/>
        </w:rPr>
        <w:t>og skolegården slik</w:t>
      </w:r>
      <w:r w:rsidR="0095191A" w:rsidRPr="00876193">
        <w:rPr>
          <w:rFonts w:ascii="Calibri" w:hAnsi="Calibri" w:cs="Script MT Bold"/>
          <w:sz w:val="28"/>
          <w:szCs w:val="28"/>
          <w:lang w:eastAsia="zh-CN"/>
        </w:rPr>
        <w:t xml:space="preserve"> at han/hun </w:t>
      </w:r>
      <w:r w:rsidR="00C22CEE" w:rsidRPr="00876193">
        <w:rPr>
          <w:rFonts w:ascii="Calibri" w:hAnsi="Calibri" w:cs="Script MT Bold"/>
          <w:sz w:val="28"/>
          <w:szCs w:val="28"/>
          <w:lang w:eastAsia="zh-CN"/>
        </w:rPr>
        <w:t>blir kjent.</w:t>
      </w:r>
    </w:p>
    <w:p w14:paraId="37C62B5D" w14:textId="77777777" w:rsidR="00FF7F0A" w:rsidRPr="00876193" w:rsidRDefault="00FF7F0A" w:rsidP="0095191A">
      <w:pPr>
        <w:numPr>
          <w:ilvl w:val="0"/>
          <w:numId w:val="8"/>
        </w:numPr>
        <w:rPr>
          <w:rFonts w:ascii="Calibri" w:hAnsi="Calibri" w:cs="Script MT Bold"/>
          <w:sz w:val="28"/>
          <w:szCs w:val="28"/>
          <w:lang w:eastAsia="zh-CN"/>
        </w:rPr>
      </w:pPr>
      <w:r w:rsidRPr="00876193">
        <w:rPr>
          <w:rFonts w:ascii="Calibri" w:hAnsi="Calibri" w:cs="Script MT Bold"/>
          <w:sz w:val="28"/>
          <w:szCs w:val="28"/>
          <w:lang w:eastAsia="zh-CN"/>
        </w:rPr>
        <w:t>H</w:t>
      </w:r>
      <w:r w:rsidR="0095191A" w:rsidRPr="00876193">
        <w:rPr>
          <w:rFonts w:ascii="Calibri" w:hAnsi="Calibri" w:cs="Script MT Bold"/>
          <w:sz w:val="28"/>
          <w:szCs w:val="28"/>
          <w:lang w:eastAsia="zh-CN"/>
        </w:rPr>
        <w:t>ente en voksen hvis det oppstår problemer eller konflikter</w:t>
      </w:r>
      <w:r w:rsidR="000C7DFC" w:rsidRPr="00876193">
        <w:rPr>
          <w:rFonts w:ascii="Calibri" w:hAnsi="Calibri" w:cs="Script MT Bold"/>
          <w:sz w:val="28"/>
          <w:szCs w:val="28"/>
          <w:lang w:eastAsia="zh-CN"/>
        </w:rPr>
        <w:t>.</w:t>
      </w:r>
    </w:p>
    <w:p w14:paraId="487A5A17" w14:textId="77777777" w:rsidR="0095191A" w:rsidRPr="00876193" w:rsidRDefault="00FF7F0A" w:rsidP="0095191A">
      <w:pPr>
        <w:numPr>
          <w:ilvl w:val="0"/>
          <w:numId w:val="8"/>
        </w:numPr>
        <w:rPr>
          <w:rFonts w:ascii="Calibri" w:hAnsi="Calibri" w:cs="Script MT Bold"/>
          <w:sz w:val="28"/>
          <w:szCs w:val="28"/>
          <w:lang w:eastAsia="zh-CN"/>
        </w:rPr>
      </w:pPr>
      <w:r w:rsidRPr="00876193">
        <w:rPr>
          <w:rFonts w:ascii="Calibri" w:hAnsi="Calibri" w:cs="Script MT Bold"/>
          <w:sz w:val="28"/>
          <w:szCs w:val="28"/>
          <w:lang w:eastAsia="zh-CN"/>
        </w:rPr>
        <w:t>Ha fadderbarnets interesser i fokus.</w:t>
      </w:r>
      <w:r w:rsidR="0095191A" w:rsidRPr="00876193">
        <w:rPr>
          <w:rFonts w:ascii="Calibri" w:hAnsi="Calibri" w:cs="Script MT Bold"/>
          <w:sz w:val="28"/>
          <w:szCs w:val="28"/>
          <w:lang w:eastAsia="zh-CN"/>
        </w:rPr>
        <w:t xml:space="preserve"> </w:t>
      </w:r>
    </w:p>
    <w:p w14:paraId="18DEECE4" w14:textId="77777777" w:rsidR="00F314DC" w:rsidRPr="00876193" w:rsidRDefault="00F314DC" w:rsidP="0095191A">
      <w:pPr>
        <w:ind w:left="720"/>
        <w:jc w:val="center"/>
        <w:rPr>
          <w:b/>
          <w:sz w:val="28"/>
          <w:szCs w:val="28"/>
        </w:rPr>
      </w:pPr>
    </w:p>
    <w:p w14:paraId="3B3293B6" w14:textId="77777777" w:rsidR="000308E6" w:rsidRPr="00876193" w:rsidRDefault="000308E6" w:rsidP="0095191A">
      <w:pPr>
        <w:ind w:left="720"/>
        <w:jc w:val="center"/>
        <w:rPr>
          <w:b/>
          <w:sz w:val="28"/>
          <w:szCs w:val="28"/>
        </w:rPr>
      </w:pPr>
    </w:p>
    <w:p w14:paraId="1E597F64" w14:textId="77777777" w:rsidR="005F0B93" w:rsidRPr="00876193" w:rsidRDefault="005F0B93" w:rsidP="0095191A">
      <w:pPr>
        <w:ind w:left="720"/>
        <w:jc w:val="center"/>
        <w:rPr>
          <w:b/>
          <w:sz w:val="28"/>
          <w:szCs w:val="28"/>
        </w:rPr>
      </w:pPr>
    </w:p>
    <w:p w14:paraId="6A78E3BC" w14:textId="77777777" w:rsidR="005F0B93" w:rsidRPr="00876193" w:rsidRDefault="00F021BC" w:rsidP="003F3710">
      <w:pPr>
        <w:ind w:left="720"/>
        <w:rPr>
          <w:sz w:val="28"/>
          <w:szCs w:val="28"/>
        </w:rPr>
      </w:pPr>
      <w:r w:rsidRPr="00876193">
        <w:rPr>
          <w:sz w:val="28"/>
          <w:szCs w:val="28"/>
        </w:rPr>
        <w:t>Sted:…………………………………………     Dato: ……</w:t>
      </w:r>
      <w:r w:rsidR="000308E6" w:rsidRPr="00876193">
        <w:rPr>
          <w:sz w:val="28"/>
          <w:szCs w:val="28"/>
        </w:rPr>
        <w:t>…</w:t>
      </w:r>
      <w:r w:rsidRPr="00876193">
        <w:rPr>
          <w:sz w:val="28"/>
          <w:szCs w:val="28"/>
        </w:rPr>
        <w:t>../…</w:t>
      </w:r>
      <w:r w:rsidR="000308E6" w:rsidRPr="00876193">
        <w:rPr>
          <w:sz w:val="28"/>
          <w:szCs w:val="28"/>
        </w:rPr>
        <w:t>..</w:t>
      </w:r>
      <w:r w:rsidRPr="00876193">
        <w:rPr>
          <w:sz w:val="28"/>
          <w:szCs w:val="28"/>
        </w:rPr>
        <w:t>…….</w:t>
      </w:r>
    </w:p>
    <w:p w14:paraId="3AC59D48" w14:textId="77777777" w:rsidR="003F3710" w:rsidRPr="00876193" w:rsidRDefault="003F3710" w:rsidP="003F3710">
      <w:pPr>
        <w:ind w:left="720"/>
        <w:rPr>
          <w:sz w:val="28"/>
          <w:szCs w:val="28"/>
        </w:rPr>
      </w:pPr>
    </w:p>
    <w:p w14:paraId="4A2FA1E8" w14:textId="77777777" w:rsidR="00F021BC" w:rsidRPr="00876193" w:rsidRDefault="00F021BC" w:rsidP="003F3710">
      <w:pPr>
        <w:ind w:left="720"/>
        <w:rPr>
          <w:sz w:val="28"/>
          <w:szCs w:val="28"/>
        </w:rPr>
      </w:pPr>
    </w:p>
    <w:tbl>
      <w:tblPr>
        <w:tblW w:w="0" w:type="auto"/>
        <w:tblInd w:w="720" w:type="dxa"/>
        <w:tblLook w:val="04A0" w:firstRow="1" w:lastRow="0" w:firstColumn="1" w:lastColumn="0" w:noHBand="0" w:noVBand="1"/>
      </w:tblPr>
      <w:tblGrid>
        <w:gridCol w:w="4123"/>
        <w:gridCol w:w="4229"/>
      </w:tblGrid>
      <w:tr w:rsidR="00F021BC" w:rsidRPr="00876193" w14:paraId="17AC16B5" w14:textId="77777777" w:rsidTr="00177198">
        <w:tc>
          <w:tcPr>
            <w:tcW w:w="4606" w:type="dxa"/>
            <w:shd w:val="clear" w:color="auto" w:fill="auto"/>
          </w:tcPr>
          <w:p w14:paraId="20631773" w14:textId="77777777" w:rsidR="00F021BC" w:rsidRPr="00876193" w:rsidRDefault="00F021BC" w:rsidP="00876193">
            <w:pPr>
              <w:rPr>
                <w:sz w:val="28"/>
                <w:szCs w:val="28"/>
              </w:rPr>
            </w:pPr>
            <w:r w:rsidRPr="00876193">
              <w:rPr>
                <w:sz w:val="28"/>
                <w:szCs w:val="28"/>
              </w:rPr>
              <w:t>Underskrift</w:t>
            </w:r>
            <w:r w:rsidR="00D937FF" w:rsidRPr="00876193">
              <w:rPr>
                <w:sz w:val="28"/>
                <w:szCs w:val="28"/>
              </w:rPr>
              <w:t xml:space="preserve"> fadder</w:t>
            </w:r>
            <w:r w:rsidRPr="00876193">
              <w:rPr>
                <w:sz w:val="28"/>
                <w:szCs w:val="28"/>
              </w:rPr>
              <w:t>:</w:t>
            </w:r>
          </w:p>
          <w:p w14:paraId="14876C46" w14:textId="77777777" w:rsidR="00F021BC" w:rsidRPr="00876193" w:rsidRDefault="00F021BC" w:rsidP="00177198">
            <w:pPr>
              <w:ind w:left="720"/>
              <w:rPr>
                <w:sz w:val="28"/>
                <w:szCs w:val="28"/>
              </w:rPr>
            </w:pPr>
          </w:p>
          <w:p w14:paraId="2A517693" w14:textId="77777777" w:rsidR="00F021BC" w:rsidRPr="00876193" w:rsidRDefault="00F021BC" w:rsidP="00876193">
            <w:pPr>
              <w:rPr>
                <w:sz w:val="28"/>
                <w:szCs w:val="28"/>
              </w:rPr>
            </w:pPr>
            <w:r w:rsidRPr="00876193">
              <w:rPr>
                <w:sz w:val="28"/>
                <w:szCs w:val="28"/>
              </w:rPr>
              <w:t>………………………….……</w:t>
            </w:r>
          </w:p>
        </w:tc>
        <w:tc>
          <w:tcPr>
            <w:tcW w:w="4606" w:type="dxa"/>
            <w:shd w:val="clear" w:color="auto" w:fill="auto"/>
          </w:tcPr>
          <w:p w14:paraId="123EA146" w14:textId="77777777" w:rsidR="00F021BC" w:rsidRPr="00876193" w:rsidRDefault="00F021BC" w:rsidP="00876193">
            <w:pPr>
              <w:rPr>
                <w:sz w:val="28"/>
                <w:szCs w:val="28"/>
              </w:rPr>
            </w:pPr>
            <w:r w:rsidRPr="00876193">
              <w:rPr>
                <w:sz w:val="28"/>
                <w:szCs w:val="28"/>
              </w:rPr>
              <w:t xml:space="preserve">Underskrift </w:t>
            </w:r>
            <w:r w:rsidR="00D937FF" w:rsidRPr="00876193">
              <w:rPr>
                <w:sz w:val="28"/>
                <w:szCs w:val="28"/>
              </w:rPr>
              <w:t>s</w:t>
            </w:r>
            <w:r w:rsidRPr="00876193">
              <w:rPr>
                <w:sz w:val="28"/>
                <w:szCs w:val="28"/>
              </w:rPr>
              <w:t xml:space="preserve">kolestarter: </w:t>
            </w:r>
          </w:p>
          <w:p w14:paraId="07BDB2EE" w14:textId="77777777" w:rsidR="00F021BC" w:rsidRPr="00876193" w:rsidRDefault="00F021BC" w:rsidP="003F3710">
            <w:pPr>
              <w:rPr>
                <w:sz w:val="28"/>
                <w:szCs w:val="28"/>
              </w:rPr>
            </w:pPr>
          </w:p>
          <w:p w14:paraId="1386064B" w14:textId="77777777" w:rsidR="00F021BC" w:rsidRPr="00876193" w:rsidRDefault="00876193" w:rsidP="003F3710">
            <w:pPr>
              <w:rPr>
                <w:sz w:val="28"/>
                <w:szCs w:val="28"/>
              </w:rPr>
            </w:pPr>
            <w:r>
              <w:rPr>
                <w:sz w:val="28"/>
                <w:szCs w:val="28"/>
              </w:rPr>
              <w:t>…………………………………</w:t>
            </w:r>
          </w:p>
        </w:tc>
      </w:tr>
    </w:tbl>
    <w:p w14:paraId="3FEFDEB8" w14:textId="77777777" w:rsidR="00D937FF" w:rsidRDefault="00D937FF" w:rsidP="003F3710">
      <w:pPr>
        <w:ind w:left="720"/>
        <w:rPr>
          <w:sz w:val="28"/>
          <w:szCs w:val="32"/>
        </w:rPr>
      </w:pPr>
    </w:p>
    <w:p w14:paraId="703FFED3" w14:textId="77777777" w:rsidR="00FF7F0A" w:rsidRDefault="00FF7F0A" w:rsidP="0095191A">
      <w:pPr>
        <w:ind w:left="720"/>
        <w:jc w:val="center"/>
        <w:rPr>
          <w:b/>
          <w:sz w:val="32"/>
          <w:szCs w:val="32"/>
        </w:rPr>
      </w:pPr>
    </w:p>
    <w:p w14:paraId="621FD784" w14:textId="77777777" w:rsidR="00FF7F0A" w:rsidRDefault="00FF7F0A" w:rsidP="0095191A">
      <w:pPr>
        <w:ind w:left="720"/>
        <w:jc w:val="center"/>
        <w:rPr>
          <w:b/>
          <w:sz w:val="32"/>
          <w:szCs w:val="32"/>
        </w:rPr>
      </w:pPr>
    </w:p>
    <w:p w14:paraId="7A9BCE52" w14:textId="77777777" w:rsidR="005F0B93" w:rsidRDefault="005F0B93" w:rsidP="0095191A">
      <w:pPr>
        <w:ind w:left="720"/>
        <w:jc w:val="center"/>
        <w:rPr>
          <w:b/>
          <w:sz w:val="32"/>
          <w:szCs w:val="32"/>
        </w:rPr>
      </w:pPr>
    </w:p>
    <w:p w14:paraId="46472B28" w14:textId="77777777" w:rsidR="00D937FF" w:rsidRDefault="00D937FF" w:rsidP="0095191A">
      <w:pPr>
        <w:ind w:left="720"/>
        <w:jc w:val="center"/>
        <w:rPr>
          <w:b/>
          <w:sz w:val="32"/>
          <w:szCs w:val="32"/>
        </w:rPr>
      </w:pPr>
    </w:p>
    <w:p w14:paraId="334F71AD" w14:textId="77777777" w:rsidR="00D937FF" w:rsidRDefault="00D937FF" w:rsidP="0095191A">
      <w:pPr>
        <w:ind w:left="720"/>
        <w:jc w:val="center"/>
        <w:rPr>
          <w:b/>
          <w:sz w:val="32"/>
          <w:szCs w:val="32"/>
        </w:rPr>
      </w:pPr>
    </w:p>
    <w:p w14:paraId="09C8D304" w14:textId="77777777" w:rsidR="00D937FF" w:rsidRDefault="00D937FF" w:rsidP="0095191A">
      <w:pPr>
        <w:ind w:left="720"/>
        <w:jc w:val="center"/>
        <w:rPr>
          <w:b/>
          <w:sz w:val="32"/>
          <w:szCs w:val="32"/>
        </w:rPr>
      </w:pPr>
    </w:p>
    <w:p w14:paraId="7853F9C5" w14:textId="77777777" w:rsidR="0012443D" w:rsidRPr="00C27FF1" w:rsidRDefault="00C14807" w:rsidP="00826A8D">
      <w:pPr>
        <w:pStyle w:val="Overskrift1"/>
        <w:jc w:val="center"/>
        <w:rPr>
          <w:rFonts w:ascii="Script MT Bold" w:hAnsi="Script MT Bold" w:cs="Script MT Bold"/>
          <w:sz w:val="36"/>
          <w:szCs w:val="40"/>
          <w:lang w:eastAsia="zh-CN"/>
        </w:rPr>
      </w:pPr>
      <w:bookmarkStart w:id="9" w:name="_Toc23764192"/>
      <w:r w:rsidRPr="00C27FF1">
        <w:t>L</w:t>
      </w:r>
      <w:r w:rsidR="000F54B6" w:rsidRPr="00C27FF1">
        <w:t>URT Å ØVE PÅ</w:t>
      </w:r>
      <w:r w:rsidRPr="00C27FF1">
        <w:t xml:space="preserve"> TIL SKOLESTART</w:t>
      </w:r>
      <w:r w:rsidR="00C27FF1">
        <w:t xml:space="preserve"> </w:t>
      </w:r>
      <w:r w:rsidR="00C27FF1">
        <w:br/>
      </w:r>
      <w:r w:rsidR="00C27FF1" w:rsidRPr="00C27FF1">
        <w:t>(gjelder både i barnehagen og hjemme)</w:t>
      </w:r>
      <w:r w:rsidRPr="00C27FF1">
        <w:t>:</w:t>
      </w:r>
      <w:bookmarkEnd w:id="9"/>
    </w:p>
    <w:p w14:paraId="48A1F90C" w14:textId="77777777" w:rsidR="00C14807" w:rsidRDefault="00C14807" w:rsidP="0012443D">
      <w:pPr>
        <w:rPr>
          <w:sz w:val="32"/>
          <w:szCs w:val="32"/>
        </w:rPr>
      </w:pPr>
    </w:p>
    <w:p w14:paraId="08DC0C37" w14:textId="77777777" w:rsidR="00C22CEE" w:rsidRPr="00686E86" w:rsidRDefault="00CC219F" w:rsidP="006E12BD">
      <w:pPr>
        <w:numPr>
          <w:ilvl w:val="0"/>
          <w:numId w:val="15"/>
        </w:numPr>
        <w:rPr>
          <w:sz w:val="28"/>
          <w:szCs w:val="28"/>
        </w:rPr>
      </w:pPr>
      <w:r w:rsidRPr="00686E86">
        <w:rPr>
          <w:sz w:val="28"/>
          <w:szCs w:val="28"/>
        </w:rPr>
        <w:t>Kle av og på seg selv. H</w:t>
      </w:r>
      <w:r w:rsidR="00C22CEE" w:rsidRPr="00686E86">
        <w:rPr>
          <w:sz w:val="28"/>
          <w:szCs w:val="28"/>
        </w:rPr>
        <w:t>enge klærne opp etter seg.</w:t>
      </w:r>
    </w:p>
    <w:p w14:paraId="7CCD5F10" w14:textId="77777777" w:rsidR="00C14807" w:rsidRPr="00686E86" w:rsidRDefault="00C14807" w:rsidP="007A55F5">
      <w:pPr>
        <w:rPr>
          <w:sz w:val="28"/>
          <w:szCs w:val="28"/>
        </w:rPr>
      </w:pPr>
    </w:p>
    <w:p w14:paraId="6DC4D4C8" w14:textId="77777777" w:rsidR="00C14807" w:rsidRPr="00686E86" w:rsidRDefault="00C14807" w:rsidP="006E12BD">
      <w:pPr>
        <w:numPr>
          <w:ilvl w:val="0"/>
          <w:numId w:val="15"/>
        </w:numPr>
        <w:rPr>
          <w:sz w:val="28"/>
          <w:szCs w:val="28"/>
        </w:rPr>
      </w:pPr>
      <w:r w:rsidRPr="00686E86">
        <w:rPr>
          <w:sz w:val="28"/>
          <w:szCs w:val="28"/>
        </w:rPr>
        <w:t>Gå på toalettet alene.</w:t>
      </w:r>
    </w:p>
    <w:p w14:paraId="3323F31E" w14:textId="77777777" w:rsidR="00686E86" w:rsidRPr="00686E86" w:rsidRDefault="00686E86" w:rsidP="00686E86">
      <w:pPr>
        <w:pStyle w:val="Listeavsnitt"/>
        <w:rPr>
          <w:sz w:val="28"/>
          <w:szCs w:val="28"/>
        </w:rPr>
      </w:pPr>
    </w:p>
    <w:p w14:paraId="0532A67C" w14:textId="77777777" w:rsidR="00686E86" w:rsidRPr="00686E86" w:rsidRDefault="00686E86" w:rsidP="006E12BD">
      <w:pPr>
        <w:numPr>
          <w:ilvl w:val="0"/>
          <w:numId w:val="15"/>
        </w:numPr>
        <w:rPr>
          <w:sz w:val="28"/>
          <w:szCs w:val="28"/>
        </w:rPr>
      </w:pPr>
      <w:r w:rsidRPr="00686E86">
        <w:rPr>
          <w:sz w:val="28"/>
          <w:szCs w:val="28"/>
        </w:rPr>
        <w:t>Å være en venn.</w:t>
      </w:r>
    </w:p>
    <w:p w14:paraId="03299BB2" w14:textId="77777777" w:rsidR="00C14807" w:rsidRPr="00686E86" w:rsidRDefault="00C14807" w:rsidP="007A55F5">
      <w:pPr>
        <w:rPr>
          <w:sz w:val="28"/>
          <w:szCs w:val="28"/>
        </w:rPr>
      </w:pPr>
    </w:p>
    <w:p w14:paraId="6E46BB6D" w14:textId="77777777" w:rsidR="00C14807" w:rsidRPr="00686E86" w:rsidRDefault="00C14807" w:rsidP="006E12BD">
      <w:pPr>
        <w:numPr>
          <w:ilvl w:val="0"/>
          <w:numId w:val="15"/>
        </w:numPr>
        <w:rPr>
          <w:sz w:val="28"/>
          <w:szCs w:val="28"/>
        </w:rPr>
      </w:pPr>
      <w:r w:rsidRPr="00686E86">
        <w:rPr>
          <w:sz w:val="28"/>
          <w:szCs w:val="28"/>
        </w:rPr>
        <w:t>Være vant til å vaske hendene etter dobesøk og før spising.</w:t>
      </w:r>
    </w:p>
    <w:p w14:paraId="2A91348B" w14:textId="77777777" w:rsidR="00C14807" w:rsidRPr="00686E86" w:rsidRDefault="00C14807" w:rsidP="007A55F5">
      <w:pPr>
        <w:rPr>
          <w:sz w:val="28"/>
          <w:szCs w:val="28"/>
        </w:rPr>
      </w:pPr>
    </w:p>
    <w:p w14:paraId="1F99914A" w14:textId="77777777" w:rsidR="00C14807" w:rsidRPr="00686E86" w:rsidRDefault="00C14807" w:rsidP="006E12BD">
      <w:pPr>
        <w:numPr>
          <w:ilvl w:val="0"/>
          <w:numId w:val="15"/>
        </w:numPr>
        <w:rPr>
          <w:sz w:val="28"/>
          <w:szCs w:val="28"/>
        </w:rPr>
      </w:pPr>
      <w:r w:rsidRPr="00686E86">
        <w:rPr>
          <w:sz w:val="28"/>
          <w:szCs w:val="28"/>
        </w:rPr>
        <w:t>Holde blyanten i riktig blyantgrep.</w:t>
      </w:r>
      <w:r w:rsidR="00FF7F0A" w:rsidRPr="00686E86">
        <w:rPr>
          <w:sz w:val="28"/>
          <w:szCs w:val="28"/>
        </w:rPr>
        <w:t xml:space="preserve"> Stimulere til </w:t>
      </w:r>
      <w:r w:rsidR="00686E86" w:rsidRPr="00686E86">
        <w:rPr>
          <w:sz w:val="28"/>
          <w:szCs w:val="28"/>
        </w:rPr>
        <w:t>riktig skriveretning.</w:t>
      </w:r>
    </w:p>
    <w:p w14:paraId="616780B9" w14:textId="77777777" w:rsidR="00C14807" w:rsidRPr="00686E86" w:rsidRDefault="00C14807" w:rsidP="007A55F5">
      <w:pPr>
        <w:rPr>
          <w:sz w:val="28"/>
          <w:szCs w:val="28"/>
        </w:rPr>
      </w:pPr>
    </w:p>
    <w:p w14:paraId="5AC225ED" w14:textId="77777777" w:rsidR="00C14807" w:rsidRPr="00686E86" w:rsidRDefault="00C14807" w:rsidP="006E12BD">
      <w:pPr>
        <w:numPr>
          <w:ilvl w:val="0"/>
          <w:numId w:val="15"/>
        </w:numPr>
        <w:rPr>
          <w:sz w:val="28"/>
          <w:szCs w:val="28"/>
        </w:rPr>
      </w:pPr>
      <w:r w:rsidRPr="00686E86">
        <w:rPr>
          <w:sz w:val="28"/>
          <w:szCs w:val="28"/>
        </w:rPr>
        <w:t>Bruke saks.</w:t>
      </w:r>
    </w:p>
    <w:p w14:paraId="6535E470" w14:textId="77777777" w:rsidR="00C14807" w:rsidRPr="00686E86" w:rsidRDefault="00C14807" w:rsidP="007A55F5">
      <w:pPr>
        <w:rPr>
          <w:sz w:val="28"/>
          <w:szCs w:val="28"/>
        </w:rPr>
      </w:pPr>
    </w:p>
    <w:p w14:paraId="5F8999BE" w14:textId="77777777" w:rsidR="00C14807" w:rsidRPr="00686E86" w:rsidRDefault="00686E86" w:rsidP="006E12BD">
      <w:pPr>
        <w:numPr>
          <w:ilvl w:val="0"/>
          <w:numId w:val="15"/>
        </w:numPr>
        <w:rPr>
          <w:sz w:val="28"/>
          <w:szCs w:val="28"/>
        </w:rPr>
      </w:pPr>
      <w:r>
        <w:rPr>
          <w:sz w:val="28"/>
          <w:szCs w:val="28"/>
        </w:rPr>
        <w:t xml:space="preserve">Hilse, </w:t>
      </w:r>
      <w:r w:rsidR="00C14807" w:rsidRPr="00686E86">
        <w:rPr>
          <w:sz w:val="28"/>
          <w:szCs w:val="28"/>
        </w:rPr>
        <w:t>være høflig</w:t>
      </w:r>
      <w:r>
        <w:rPr>
          <w:sz w:val="28"/>
          <w:szCs w:val="28"/>
        </w:rPr>
        <w:t xml:space="preserve"> og vise respekt for andre</w:t>
      </w:r>
      <w:r w:rsidR="00C14807" w:rsidRPr="00686E86">
        <w:rPr>
          <w:sz w:val="28"/>
          <w:szCs w:val="28"/>
        </w:rPr>
        <w:t>.</w:t>
      </w:r>
    </w:p>
    <w:p w14:paraId="3CDBEDEF" w14:textId="77777777" w:rsidR="00C14807" w:rsidRPr="00686E86" w:rsidRDefault="00C14807" w:rsidP="007A55F5">
      <w:pPr>
        <w:rPr>
          <w:sz w:val="28"/>
          <w:szCs w:val="28"/>
        </w:rPr>
      </w:pPr>
    </w:p>
    <w:p w14:paraId="5C43B07B" w14:textId="77777777" w:rsidR="00C14807" w:rsidRPr="00686E86" w:rsidRDefault="00C14807" w:rsidP="006E12BD">
      <w:pPr>
        <w:numPr>
          <w:ilvl w:val="0"/>
          <w:numId w:val="15"/>
        </w:numPr>
        <w:rPr>
          <w:sz w:val="28"/>
          <w:szCs w:val="28"/>
        </w:rPr>
      </w:pPr>
      <w:r w:rsidRPr="00686E86">
        <w:rPr>
          <w:sz w:val="28"/>
          <w:szCs w:val="28"/>
        </w:rPr>
        <w:t>Kunne noen bokstaver (bokstavlyder/bokstavnavn)</w:t>
      </w:r>
    </w:p>
    <w:p w14:paraId="2BD6438A" w14:textId="77777777" w:rsidR="00C14807" w:rsidRPr="00686E86" w:rsidRDefault="00C14807" w:rsidP="007A55F5">
      <w:pPr>
        <w:rPr>
          <w:sz w:val="28"/>
          <w:szCs w:val="28"/>
        </w:rPr>
      </w:pPr>
    </w:p>
    <w:p w14:paraId="55E9CB57" w14:textId="77777777" w:rsidR="00C14807" w:rsidRPr="00686E86" w:rsidRDefault="00C14807" w:rsidP="006E12BD">
      <w:pPr>
        <w:numPr>
          <w:ilvl w:val="0"/>
          <w:numId w:val="15"/>
        </w:numPr>
        <w:rPr>
          <w:sz w:val="28"/>
          <w:szCs w:val="28"/>
        </w:rPr>
      </w:pPr>
      <w:r w:rsidRPr="00686E86">
        <w:rPr>
          <w:sz w:val="28"/>
          <w:szCs w:val="28"/>
        </w:rPr>
        <w:t xml:space="preserve">Skrive </w:t>
      </w:r>
      <w:r w:rsidR="00C27FF1">
        <w:rPr>
          <w:sz w:val="28"/>
          <w:szCs w:val="28"/>
        </w:rPr>
        <w:t xml:space="preserve">og gjenkjenne </w:t>
      </w:r>
      <w:r w:rsidRPr="00686E86">
        <w:rPr>
          <w:sz w:val="28"/>
          <w:szCs w:val="28"/>
        </w:rPr>
        <w:t>sitt eget navn.</w:t>
      </w:r>
    </w:p>
    <w:p w14:paraId="052AAA04" w14:textId="77777777" w:rsidR="00C14807" w:rsidRPr="00686E86" w:rsidRDefault="00C14807" w:rsidP="007A55F5">
      <w:pPr>
        <w:rPr>
          <w:sz w:val="28"/>
          <w:szCs w:val="28"/>
        </w:rPr>
      </w:pPr>
    </w:p>
    <w:p w14:paraId="50C91406" w14:textId="77777777" w:rsidR="00C14807" w:rsidRPr="00686E86" w:rsidRDefault="00C14807" w:rsidP="006E12BD">
      <w:pPr>
        <w:numPr>
          <w:ilvl w:val="0"/>
          <w:numId w:val="15"/>
        </w:numPr>
        <w:rPr>
          <w:sz w:val="28"/>
          <w:szCs w:val="28"/>
        </w:rPr>
      </w:pPr>
      <w:r w:rsidRPr="00686E86">
        <w:rPr>
          <w:sz w:val="28"/>
          <w:szCs w:val="28"/>
        </w:rPr>
        <w:t>Telle til ti.</w:t>
      </w:r>
    </w:p>
    <w:p w14:paraId="4D120957" w14:textId="77777777" w:rsidR="00C14807" w:rsidRPr="00686E86" w:rsidRDefault="00C14807" w:rsidP="007A55F5">
      <w:pPr>
        <w:rPr>
          <w:sz w:val="28"/>
          <w:szCs w:val="28"/>
        </w:rPr>
      </w:pPr>
    </w:p>
    <w:p w14:paraId="47FD1C4E" w14:textId="77777777" w:rsidR="00C14807" w:rsidRPr="00686E86" w:rsidRDefault="00C22CEE" w:rsidP="006E12BD">
      <w:pPr>
        <w:numPr>
          <w:ilvl w:val="0"/>
          <w:numId w:val="15"/>
        </w:numPr>
        <w:rPr>
          <w:sz w:val="28"/>
          <w:szCs w:val="28"/>
        </w:rPr>
      </w:pPr>
      <w:r w:rsidRPr="00686E86">
        <w:rPr>
          <w:sz w:val="28"/>
          <w:szCs w:val="28"/>
        </w:rPr>
        <w:t>Kjenne de vanligste fargene.</w:t>
      </w:r>
    </w:p>
    <w:p w14:paraId="5433C409" w14:textId="77777777" w:rsidR="00C14807" w:rsidRPr="00686E86" w:rsidRDefault="00C14807" w:rsidP="007A55F5">
      <w:pPr>
        <w:rPr>
          <w:sz w:val="28"/>
          <w:szCs w:val="28"/>
        </w:rPr>
      </w:pPr>
    </w:p>
    <w:p w14:paraId="60F47618" w14:textId="77777777" w:rsidR="00C14807" w:rsidRPr="00686E86" w:rsidRDefault="00C14807" w:rsidP="006E12BD">
      <w:pPr>
        <w:numPr>
          <w:ilvl w:val="0"/>
          <w:numId w:val="15"/>
        </w:numPr>
        <w:rPr>
          <w:sz w:val="28"/>
          <w:szCs w:val="28"/>
        </w:rPr>
      </w:pPr>
      <w:r w:rsidRPr="00686E86">
        <w:rPr>
          <w:sz w:val="28"/>
          <w:szCs w:val="28"/>
        </w:rPr>
        <w:t>G</w:t>
      </w:r>
      <w:r w:rsidR="00C22CEE" w:rsidRPr="00686E86">
        <w:rPr>
          <w:sz w:val="28"/>
          <w:szCs w:val="28"/>
        </w:rPr>
        <w:t>jenfortelle ei historie de har h</w:t>
      </w:r>
      <w:r w:rsidRPr="00686E86">
        <w:rPr>
          <w:sz w:val="28"/>
          <w:szCs w:val="28"/>
        </w:rPr>
        <w:t>ørt</w:t>
      </w:r>
      <w:r w:rsidR="00CC219F" w:rsidRPr="00686E86">
        <w:rPr>
          <w:sz w:val="28"/>
          <w:szCs w:val="28"/>
        </w:rPr>
        <w:t>,</w:t>
      </w:r>
      <w:r w:rsidRPr="00686E86">
        <w:rPr>
          <w:sz w:val="28"/>
          <w:szCs w:val="28"/>
        </w:rPr>
        <w:t xml:space="preserve"> eller noe de har opplevd.</w:t>
      </w:r>
    </w:p>
    <w:p w14:paraId="1D6354FB" w14:textId="77777777" w:rsidR="00C14807" w:rsidRPr="00686E86" w:rsidRDefault="00C14807" w:rsidP="007A55F5">
      <w:pPr>
        <w:rPr>
          <w:sz w:val="28"/>
          <w:szCs w:val="28"/>
        </w:rPr>
      </w:pPr>
    </w:p>
    <w:p w14:paraId="06BFE7FF" w14:textId="77777777" w:rsidR="00686E86" w:rsidRPr="00686E86" w:rsidRDefault="00C14807" w:rsidP="006E12BD">
      <w:pPr>
        <w:numPr>
          <w:ilvl w:val="0"/>
          <w:numId w:val="15"/>
        </w:numPr>
        <w:rPr>
          <w:sz w:val="28"/>
          <w:szCs w:val="28"/>
        </w:rPr>
      </w:pPr>
      <w:r w:rsidRPr="00686E86">
        <w:rPr>
          <w:sz w:val="28"/>
          <w:szCs w:val="28"/>
        </w:rPr>
        <w:t>Lytte til høytlesing.</w:t>
      </w:r>
    </w:p>
    <w:p w14:paraId="0B33C7B4" w14:textId="77777777" w:rsidR="00C14807" w:rsidRPr="00686E86" w:rsidRDefault="00C14807" w:rsidP="007A55F5">
      <w:pPr>
        <w:rPr>
          <w:sz w:val="28"/>
          <w:szCs w:val="28"/>
        </w:rPr>
      </w:pPr>
    </w:p>
    <w:p w14:paraId="5C81025B" w14:textId="77777777" w:rsidR="00C14807" w:rsidRDefault="00C14807" w:rsidP="006E12BD">
      <w:pPr>
        <w:numPr>
          <w:ilvl w:val="0"/>
          <w:numId w:val="15"/>
        </w:numPr>
        <w:rPr>
          <w:sz w:val="28"/>
          <w:szCs w:val="28"/>
        </w:rPr>
      </w:pPr>
      <w:r w:rsidRPr="00686E86">
        <w:rPr>
          <w:sz w:val="28"/>
          <w:szCs w:val="28"/>
        </w:rPr>
        <w:t>Sitte rolig i 15 minutter.</w:t>
      </w:r>
    </w:p>
    <w:p w14:paraId="5C443F37" w14:textId="77777777" w:rsidR="00C27FF1" w:rsidRDefault="00C27FF1" w:rsidP="00C27FF1">
      <w:pPr>
        <w:pStyle w:val="Listeavsnitt"/>
        <w:rPr>
          <w:sz w:val="28"/>
          <w:szCs w:val="28"/>
        </w:rPr>
      </w:pPr>
    </w:p>
    <w:p w14:paraId="4139F8DF" w14:textId="77777777" w:rsidR="00C27FF1" w:rsidRPr="00C27FF1" w:rsidRDefault="00C27FF1" w:rsidP="006E12BD">
      <w:pPr>
        <w:numPr>
          <w:ilvl w:val="1"/>
          <w:numId w:val="15"/>
        </w:numPr>
        <w:rPr>
          <w:b/>
          <w:sz w:val="28"/>
          <w:szCs w:val="28"/>
        </w:rPr>
      </w:pPr>
      <w:r w:rsidRPr="00C27FF1">
        <w:rPr>
          <w:b/>
          <w:sz w:val="28"/>
          <w:szCs w:val="28"/>
        </w:rPr>
        <w:t>Til foresatte:</w:t>
      </w:r>
    </w:p>
    <w:p w14:paraId="680D5F52" w14:textId="77777777" w:rsidR="007613CE" w:rsidRPr="00686E86" w:rsidRDefault="007613CE" w:rsidP="007613CE">
      <w:pPr>
        <w:pStyle w:val="Listeavsnitt"/>
        <w:rPr>
          <w:sz w:val="28"/>
          <w:szCs w:val="28"/>
        </w:rPr>
      </w:pPr>
    </w:p>
    <w:p w14:paraId="640EC499" w14:textId="77777777" w:rsidR="00C27FF1" w:rsidRDefault="007613CE" w:rsidP="006E12BD">
      <w:pPr>
        <w:numPr>
          <w:ilvl w:val="0"/>
          <w:numId w:val="15"/>
        </w:numPr>
        <w:rPr>
          <w:sz w:val="28"/>
          <w:szCs w:val="28"/>
        </w:rPr>
      </w:pPr>
      <w:r w:rsidRPr="00686E86">
        <w:rPr>
          <w:sz w:val="28"/>
          <w:szCs w:val="28"/>
        </w:rPr>
        <w:t>Snakk</w:t>
      </w:r>
      <w:r w:rsidR="00CC219F" w:rsidRPr="00686E86">
        <w:rPr>
          <w:sz w:val="28"/>
          <w:szCs w:val="28"/>
        </w:rPr>
        <w:t>e</w:t>
      </w:r>
      <w:r w:rsidRPr="00686E86">
        <w:rPr>
          <w:sz w:val="28"/>
          <w:szCs w:val="28"/>
        </w:rPr>
        <w:t xml:space="preserve"> positivt om skolen, </w:t>
      </w:r>
      <w:r w:rsidR="00C14807" w:rsidRPr="00686E86">
        <w:rPr>
          <w:sz w:val="28"/>
          <w:szCs w:val="28"/>
        </w:rPr>
        <w:t>s</w:t>
      </w:r>
      <w:r w:rsidRPr="00686E86">
        <w:rPr>
          <w:sz w:val="28"/>
          <w:szCs w:val="28"/>
        </w:rPr>
        <w:t>lik at barna</w:t>
      </w:r>
      <w:r w:rsidR="00C14807" w:rsidRPr="00686E86">
        <w:rPr>
          <w:sz w:val="28"/>
          <w:szCs w:val="28"/>
        </w:rPr>
        <w:t xml:space="preserve"> møter skolen full av lærelyst.</w:t>
      </w:r>
    </w:p>
    <w:p w14:paraId="25990C6F" w14:textId="77777777" w:rsidR="00C27FF1" w:rsidRDefault="00C27FF1" w:rsidP="00C27FF1">
      <w:pPr>
        <w:pStyle w:val="Listeavsnitt"/>
        <w:rPr>
          <w:sz w:val="28"/>
          <w:szCs w:val="28"/>
        </w:rPr>
      </w:pPr>
    </w:p>
    <w:p w14:paraId="7B7EB28C" w14:textId="77777777" w:rsidR="00660648" w:rsidRDefault="00C27FF1" w:rsidP="006E12BD">
      <w:pPr>
        <w:numPr>
          <w:ilvl w:val="0"/>
          <w:numId w:val="15"/>
        </w:numPr>
        <w:rPr>
          <w:sz w:val="28"/>
          <w:szCs w:val="28"/>
        </w:rPr>
      </w:pPr>
      <w:r>
        <w:rPr>
          <w:sz w:val="28"/>
          <w:szCs w:val="28"/>
        </w:rPr>
        <w:t>Bidra til barnas sosiale kontakt også utenfor barnehage og skole.</w:t>
      </w:r>
      <w:r w:rsidR="00660648">
        <w:rPr>
          <w:sz w:val="28"/>
          <w:szCs w:val="28"/>
        </w:rPr>
        <w:br/>
      </w:r>
    </w:p>
    <w:p w14:paraId="469495DA" w14:textId="77777777" w:rsidR="00660648" w:rsidRDefault="00660648" w:rsidP="00660648">
      <w:pPr>
        <w:ind w:left="720"/>
        <w:rPr>
          <w:sz w:val="28"/>
          <w:szCs w:val="28"/>
        </w:rPr>
      </w:pPr>
      <w:r>
        <w:rPr>
          <w:sz w:val="28"/>
          <w:szCs w:val="28"/>
        </w:rPr>
        <w:br/>
      </w:r>
    </w:p>
    <w:p w14:paraId="4D45A2BD" w14:textId="77777777" w:rsidR="00C14807" w:rsidRDefault="00686E86" w:rsidP="00660648">
      <w:pPr>
        <w:ind w:left="720"/>
        <w:rPr>
          <w:sz w:val="28"/>
          <w:szCs w:val="28"/>
        </w:rPr>
      </w:pPr>
      <w:r>
        <w:rPr>
          <w:sz w:val="28"/>
          <w:szCs w:val="28"/>
        </w:rPr>
        <w:br/>
      </w:r>
    </w:p>
    <w:p w14:paraId="0380FEA3" w14:textId="77777777" w:rsidR="00686E86" w:rsidRPr="00686E86" w:rsidRDefault="00686E86" w:rsidP="00686E86">
      <w:pPr>
        <w:ind w:left="360"/>
        <w:rPr>
          <w:sz w:val="28"/>
          <w:szCs w:val="28"/>
        </w:rPr>
      </w:pPr>
    </w:p>
    <w:p w14:paraId="06B55BC1" w14:textId="77777777" w:rsidR="00C14807" w:rsidRPr="00C14807" w:rsidRDefault="00C14807" w:rsidP="007A55F5">
      <w:pPr>
        <w:rPr>
          <w:sz w:val="32"/>
          <w:szCs w:val="32"/>
        </w:rPr>
      </w:pPr>
    </w:p>
    <w:p w14:paraId="768DB8DA" w14:textId="77777777" w:rsidR="0095191A" w:rsidRPr="0095191A" w:rsidRDefault="008153FD" w:rsidP="00826A8D">
      <w:pPr>
        <w:pStyle w:val="Overskrift1"/>
        <w:jc w:val="center"/>
        <w:rPr>
          <w:lang w:eastAsia="zh-CN"/>
        </w:rPr>
      </w:pPr>
      <w:bookmarkStart w:id="10" w:name="_Toc23764193"/>
      <w:r>
        <w:rPr>
          <w:lang w:eastAsia="zh-CN"/>
        </w:rPr>
        <w:t>PLAN FOR BEGREPSINNLÆRING FOR BARNEHAGER OG SKOLER I BALSFJORD</w:t>
      </w:r>
      <w:bookmarkEnd w:id="10"/>
    </w:p>
    <w:p w14:paraId="35F976D0" w14:textId="77777777" w:rsidR="0095191A" w:rsidRPr="0095191A" w:rsidRDefault="0095191A" w:rsidP="0095191A">
      <w:pPr>
        <w:suppressAutoHyphens/>
        <w:rPr>
          <w:lang w:eastAsia="zh-CN"/>
        </w:rPr>
      </w:pPr>
    </w:p>
    <w:tbl>
      <w:tblPr>
        <w:tblW w:w="0" w:type="auto"/>
        <w:tblInd w:w="-10" w:type="dxa"/>
        <w:tblLayout w:type="fixed"/>
        <w:tblLook w:val="0000" w:firstRow="0" w:lastRow="0" w:firstColumn="0" w:lastColumn="0" w:noHBand="0" w:noVBand="0"/>
      </w:tblPr>
      <w:tblGrid>
        <w:gridCol w:w="3070"/>
        <w:gridCol w:w="1756"/>
        <w:gridCol w:w="4444"/>
      </w:tblGrid>
      <w:tr w:rsidR="0095191A" w:rsidRPr="0095191A" w14:paraId="4AB27185" w14:textId="77777777" w:rsidTr="00E7556C">
        <w:tc>
          <w:tcPr>
            <w:tcW w:w="9270" w:type="dxa"/>
            <w:gridSpan w:val="3"/>
            <w:tcBorders>
              <w:top w:val="single" w:sz="4" w:space="0" w:color="000000"/>
              <w:left w:val="single" w:sz="4" w:space="0" w:color="000000"/>
              <w:bottom w:val="single" w:sz="4" w:space="0" w:color="000000"/>
              <w:right w:val="single" w:sz="4" w:space="0" w:color="000000"/>
            </w:tcBorders>
          </w:tcPr>
          <w:p w14:paraId="3E4FC787" w14:textId="77777777" w:rsidR="0095191A" w:rsidRPr="00D937FF" w:rsidRDefault="0095191A" w:rsidP="0095191A">
            <w:pPr>
              <w:suppressAutoHyphens/>
              <w:snapToGrid w:val="0"/>
              <w:rPr>
                <w:szCs w:val="28"/>
                <w:lang w:eastAsia="zh-CN"/>
              </w:rPr>
            </w:pPr>
            <w:r w:rsidRPr="00D937FF">
              <w:rPr>
                <w:b/>
                <w:szCs w:val="28"/>
                <w:lang w:eastAsia="zh-CN"/>
              </w:rPr>
              <w:t>Plan til begrepsundervisning (BU) av grunnleggende begreper og begrepssystemer (GBS) fordelt over barnehage og på de første 4 årstrinn i grunnskolen. Begrepstest tas i løpet av september på 1.-4 årstrinn for de 9 første begrepssystemene.</w:t>
            </w:r>
          </w:p>
          <w:p w14:paraId="15A66834" w14:textId="77777777" w:rsidR="0095191A" w:rsidRPr="00686E86" w:rsidRDefault="0095191A" w:rsidP="0095191A">
            <w:pPr>
              <w:suppressAutoHyphens/>
              <w:rPr>
                <w:lang w:eastAsia="zh-CN"/>
              </w:rPr>
            </w:pPr>
            <w:r w:rsidRPr="00686E86">
              <w:rPr>
                <w:lang w:eastAsia="zh-CN"/>
              </w:rPr>
              <w:t>Begrepssystemene nr. 1-9 skal undervises via Nyborgs mod</w:t>
            </w:r>
            <w:r w:rsidR="007613CE" w:rsidRPr="00686E86">
              <w:rPr>
                <w:lang w:eastAsia="zh-CN"/>
              </w:rPr>
              <w:t>ell for Begrepsundervisning (BU</w:t>
            </w:r>
            <w:r w:rsidRPr="00686E86">
              <w:rPr>
                <w:lang w:eastAsia="zh-CN"/>
              </w:rPr>
              <w:t>).</w:t>
            </w:r>
          </w:p>
          <w:p w14:paraId="2BF8446B" w14:textId="77777777" w:rsidR="0095191A" w:rsidRPr="00686E86" w:rsidRDefault="0095191A" w:rsidP="0095191A">
            <w:pPr>
              <w:suppressAutoHyphens/>
              <w:rPr>
                <w:lang w:eastAsia="zh-CN"/>
              </w:rPr>
            </w:pPr>
            <w:r w:rsidRPr="00686E86">
              <w:rPr>
                <w:lang w:eastAsia="zh-CN"/>
              </w:rPr>
              <w:t xml:space="preserve">Begrepssystemene </w:t>
            </w:r>
            <w:r w:rsidR="007613CE" w:rsidRPr="00686E86">
              <w:rPr>
                <w:lang w:eastAsia="zh-CN"/>
              </w:rPr>
              <w:t>nr. 10-13 kan undervises via BU</w:t>
            </w:r>
            <w:r w:rsidRPr="00686E86">
              <w:rPr>
                <w:lang w:eastAsia="zh-CN"/>
              </w:rPr>
              <w:t>.</w:t>
            </w:r>
          </w:p>
          <w:p w14:paraId="6E65992E" w14:textId="77777777" w:rsidR="0095191A" w:rsidRPr="0095191A" w:rsidRDefault="0095191A" w:rsidP="0095191A">
            <w:pPr>
              <w:suppressAutoHyphens/>
              <w:rPr>
                <w:b/>
                <w:sz w:val="28"/>
                <w:szCs w:val="28"/>
                <w:lang w:eastAsia="zh-CN"/>
              </w:rPr>
            </w:pPr>
            <w:r w:rsidRPr="00686E86">
              <w:rPr>
                <w:lang w:eastAsia="zh-CN"/>
              </w:rPr>
              <w:t>Begrepssystemene 14-21 skal undervises i naturli</w:t>
            </w:r>
            <w:r w:rsidR="007613CE" w:rsidRPr="00686E86">
              <w:rPr>
                <w:lang w:eastAsia="zh-CN"/>
              </w:rPr>
              <w:t>ge situasjoner, uten bruk av BU</w:t>
            </w:r>
            <w:r w:rsidRPr="00686E86">
              <w:rPr>
                <w:lang w:eastAsia="zh-CN"/>
              </w:rPr>
              <w:t>, men med vekt på språkbruk som bidrar til å ”bygge” språklig bevisstgjorte begrepssystemer.</w:t>
            </w:r>
          </w:p>
        </w:tc>
      </w:tr>
      <w:tr w:rsidR="0095191A" w:rsidRPr="0095191A" w14:paraId="2A45139D" w14:textId="77777777" w:rsidTr="007423BF">
        <w:tc>
          <w:tcPr>
            <w:tcW w:w="3070" w:type="dxa"/>
            <w:tcBorders>
              <w:left w:val="single" w:sz="4" w:space="0" w:color="000000"/>
              <w:bottom w:val="single" w:sz="4" w:space="0" w:color="000000"/>
            </w:tcBorders>
            <w:shd w:val="clear" w:color="auto" w:fill="BDD6EE"/>
          </w:tcPr>
          <w:p w14:paraId="3AB9E63D" w14:textId="77777777" w:rsidR="0095191A" w:rsidRPr="0095191A" w:rsidRDefault="0095191A" w:rsidP="0095191A">
            <w:pPr>
              <w:suppressAutoHyphens/>
              <w:snapToGrid w:val="0"/>
              <w:rPr>
                <w:b/>
                <w:sz w:val="28"/>
                <w:szCs w:val="28"/>
                <w:lang w:eastAsia="zh-CN"/>
              </w:rPr>
            </w:pPr>
            <w:r w:rsidRPr="0095191A">
              <w:rPr>
                <w:b/>
                <w:sz w:val="28"/>
                <w:szCs w:val="28"/>
                <w:lang w:eastAsia="zh-CN"/>
              </w:rPr>
              <w:t>Begrepssystemer</w:t>
            </w:r>
          </w:p>
        </w:tc>
        <w:tc>
          <w:tcPr>
            <w:tcW w:w="1756" w:type="dxa"/>
            <w:tcBorders>
              <w:left w:val="single" w:sz="4" w:space="0" w:color="000000"/>
              <w:bottom w:val="single" w:sz="4" w:space="0" w:color="000000"/>
            </w:tcBorders>
            <w:shd w:val="clear" w:color="auto" w:fill="BDD6EE"/>
          </w:tcPr>
          <w:p w14:paraId="08C293B8" w14:textId="77777777" w:rsidR="0095191A" w:rsidRPr="000308E6" w:rsidRDefault="0095191A" w:rsidP="0095191A">
            <w:pPr>
              <w:suppressAutoHyphens/>
              <w:snapToGrid w:val="0"/>
              <w:rPr>
                <w:sz w:val="28"/>
                <w:szCs w:val="28"/>
                <w:lang w:eastAsia="zh-CN"/>
              </w:rPr>
            </w:pPr>
            <w:r w:rsidRPr="000308E6">
              <w:rPr>
                <w:sz w:val="28"/>
                <w:szCs w:val="28"/>
                <w:lang w:eastAsia="zh-CN"/>
              </w:rPr>
              <w:t>Klasse/Alder</w:t>
            </w:r>
          </w:p>
        </w:tc>
        <w:tc>
          <w:tcPr>
            <w:tcW w:w="4444" w:type="dxa"/>
            <w:tcBorders>
              <w:left w:val="single" w:sz="4" w:space="0" w:color="000000"/>
              <w:bottom w:val="single" w:sz="4" w:space="0" w:color="000000"/>
              <w:right w:val="single" w:sz="4" w:space="0" w:color="000000"/>
            </w:tcBorders>
            <w:shd w:val="clear" w:color="auto" w:fill="BDD6EE"/>
          </w:tcPr>
          <w:p w14:paraId="2BA9C05A" w14:textId="77777777" w:rsidR="0095191A" w:rsidRPr="000308E6" w:rsidRDefault="0095191A" w:rsidP="00876193">
            <w:pPr>
              <w:suppressAutoHyphens/>
              <w:snapToGrid w:val="0"/>
              <w:rPr>
                <w:sz w:val="28"/>
                <w:szCs w:val="28"/>
                <w:lang w:eastAsia="zh-CN"/>
              </w:rPr>
            </w:pPr>
            <w:r w:rsidRPr="000308E6">
              <w:rPr>
                <w:sz w:val="28"/>
                <w:szCs w:val="28"/>
                <w:lang w:eastAsia="zh-CN"/>
              </w:rPr>
              <w:t>Begrepene</w:t>
            </w:r>
          </w:p>
        </w:tc>
      </w:tr>
      <w:tr w:rsidR="0095191A" w:rsidRPr="0095191A" w14:paraId="0FE5459B" w14:textId="77777777" w:rsidTr="00E7556C">
        <w:trPr>
          <w:cantSplit/>
          <w:trHeight w:hRule="exact" w:val="976"/>
        </w:trPr>
        <w:tc>
          <w:tcPr>
            <w:tcW w:w="3070" w:type="dxa"/>
            <w:vMerge w:val="restart"/>
            <w:tcBorders>
              <w:left w:val="single" w:sz="4" w:space="0" w:color="000000"/>
              <w:bottom w:val="single" w:sz="4" w:space="0" w:color="000000"/>
            </w:tcBorders>
          </w:tcPr>
          <w:p w14:paraId="370E3C7C" w14:textId="77777777" w:rsidR="0095191A" w:rsidRPr="0095191A" w:rsidRDefault="0095191A" w:rsidP="0095191A">
            <w:pPr>
              <w:suppressAutoHyphens/>
              <w:snapToGrid w:val="0"/>
              <w:rPr>
                <w:lang w:eastAsia="zh-CN"/>
              </w:rPr>
            </w:pPr>
            <w:r w:rsidRPr="0095191A">
              <w:rPr>
                <w:b/>
                <w:sz w:val="28"/>
                <w:szCs w:val="28"/>
                <w:lang w:eastAsia="zh-CN"/>
              </w:rPr>
              <w:t>1.Farger</w:t>
            </w:r>
          </w:p>
          <w:p w14:paraId="383341B5" w14:textId="77777777" w:rsidR="0095191A" w:rsidRPr="0095191A" w:rsidRDefault="0095191A" w:rsidP="0095191A">
            <w:pPr>
              <w:suppressAutoHyphens/>
              <w:rPr>
                <w:lang w:eastAsia="zh-CN"/>
              </w:rPr>
            </w:pPr>
            <w:r w:rsidRPr="0095191A">
              <w:rPr>
                <w:lang w:eastAsia="zh-CN"/>
              </w:rPr>
              <w:t>Skole: Legges til norsk og kunst &amp; håndverk</w:t>
            </w:r>
          </w:p>
          <w:p w14:paraId="216C7C5F" w14:textId="77777777" w:rsidR="0095191A" w:rsidRPr="0095191A" w:rsidRDefault="0095191A" w:rsidP="000308E6">
            <w:pPr>
              <w:suppressAutoHyphens/>
              <w:rPr>
                <w:sz w:val="28"/>
                <w:szCs w:val="28"/>
                <w:lang w:eastAsia="zh-CN"/>
              </w:rPr>
            </w:pPr>
            <w:r w:rsidRPr="0095191A">
              <w:rPr>
                <w:lang w:eastAsia="zh-CN"/>
              </w:rPr>
              <w:t>Barnehage: Kommunikasjon, språk og tekst. Antall, rom og form.</w:t>
            </w:r>
          </w:p>
        </w:tc>
        <w:tc>
          <w:tcPr>
            <w:tcW w:w="1756" w:type="dxa"/>
            <w:tcBorders>
              <w:left w:val="single" w:sz="4" w:space="0" w:color="000000"/>
              <w:bottom w:val="single" w:sz="4" w:space="0" w:color="000000"/>
            </w:tcBorders>
          </w:tcPr>
          <w:p w14:paraId="59EC0427" w14:textId="77777777" w:rsidR="0095191A" w:rsidRPr="000308E6" w:rsidRDefault="0095191A" w:rsidP="0095191A">
            <w:pPr>
              <w:suppressAutoHyphens/>
              <w:snapToGrid w:val="0"/>
              <w:rPr>
                <w:sz w:val="28"/>
                <w:szCs w:val="28"/>
                <w:lang w:eastAsia="zh-CN"/>
              </w:rPr>
            </w:pPr>
            <w:r w:rsidRPr="000308E6">
              <w:rPr>
                <w:sz w:val="28"/>
                <w:szCs w:val="28"/>
                <w:lang w:eastAsia="zh-CN"/>
              </w:rPr>
              <w:t>Barnehagen</w:t>
            </w:r>
          </w:p>
        </w:tc>
        <w:tc>
          <w:tcPr>
            <w:tcW w:w="4444" w:type="dxa"/>
            <w:tcBorders>
              <w:left w:val="single" w:sz="4" w:space="0" w:color="000000"/>
              <w:bottom w:val="single" w:sz="4" w:space="0" w:color="000000"/>
              <w:right w:val="single" w:sz="4" w:space="0" w:color="000000"/>
            </w:tcBorders>
          </w:tcPr>
          <w:p w14:paraId="4E683C7C" w14:textId="77777777" w:rsidR="0095191A" w:rsidRPr="00C47501" w:rsidRDefault="0095191A" w:rsidP="000308E6">
            <w:pPr>
              <w:suppressAutoHyphens/>
              <w:snapToGrid w:val="0"/>
              <w:rPr>
                <w:lang w:eastAsia="zh-CN"/>
              </w:rPr>
            </w:pPr>
            <w:r w:rsidRPr="00C47501">
              <w:rPr>
                <w:lang w:eastAsia="zh-CN"/>
              </w:rPr>
              <w:t>Rød, blå, grønn, gul, brun, svart, hvit, rosa, fiolett, oransje</w:t>
            </w:r>
          </w:p>
        </w:tc>
      </w:tr>
      <w:tr w:rsidR="0095191A" w:rsidRPr="0095191A" w14:paraId="1EE304CA" w14:textId="77777777" w:rsidTr="00E7556C">
        <w:trPr>
          <w:cantSplit/>
          <w:trHeight w:hRule="exact" w:val="332"/>
        </w:trPr>
        <w:tc>
          <w:tcPr>
            <w:tcW w:w="3070" w:type="dxa"/>
            <w:vMerge/>
            <w:tcBorders>
              <w:left w:val="single" w:sz="4" w:space="0" w:color="000000"/>
              <w:bottom w:val="single" w:sz="4" w:space="0" w:color="000000"/>
            </w:tcBorders>
          </w:tcPr>
          <w:p w14:paraId="69ABF5A4"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04FB8679" w14:textId="77777777" w:rsidR="0095191A" w:rsidRPr="000308E6" w:rsidRDefault="0095191A" w:rsidP="0095191A">
            <w:pPr>
              <w:suppressAutoHyphens/>
              <w:snapToGrid w:val="0"/>
              <w:rPr>
                <w:sz w:val="28"/>
                <w:szCs w:val="28"/>
                <w:lang w:eastAsia="zh-CN"/>
              </w:rPr>
            </w:pPr>
            <w:r w:rsidRPr="000308E6">
              <w:rPr>
                <w:sz w:val="28"/>
                <w:szCs w:val="28"/>
                <w:lang w:eastAsia="zh-CN"/>
              </w:rPr>
              <w:t>1</w:t>
            </w:r>
          </w:p>
        </w:tc>
        <w:tc>
          <w:tcPr>
            <w:tcW w:w="4444" w:type="dxa"/>
            <w:tcBorders>
              <w:left w:val="single" w:sz="4" w:space="0" w:color="000000"/>
              <w:bottom w:val="single" w:sz="4" w:space="0" w:color="000000"/>
              <w:right w:val="single" w:sz="4" w:space="0" w:color="000000"/>
            </w:tcBorders>
          </w:tcPr>
          <w:p w14:paraId="40628708" w14:textId="77777777" w:rsidR="0095191A" w:rsidRPr="00C47501" w:rsidRDefault="0095191A" w:rsidP="0095191A">
            <w:pPr>
              <w:suppressAutoHyphens/>
              <w:snapToGrid w:val="0"/>
              <w:rPr>
                <w:lang w:eastAsia="zh-CN"/>
              </w:rPr>
            </w:pPr>
            <w:r w:rsidRPr="00C47501">
              <w:rPr>
                <w:lang w:eastAsia="zh-CN"/>
              </w:rPr>
              <w:t>Rød, blå,</w:t>
            </w:r>
          </w:p>
        </w:tc>
      </w:tr>
      <w:tr w:rsidR="0095191A" w:rsidRPr="0095191A" w14:paraId="68B3B246" w14:textId="77777777" w:rsidTr="00E7556C">
        <w:trPr>
          <w:cantSplit/>
          <w:trHeight w:hRule="exact" w:val="332"/>
        </w:trPr>
        <w:tc>
          <w:tcPr>
            <w:tcW w:w="3070" w:type="dxa"/>
            <w:vMerge/>
            <w:tcBorders>
              <w:left w:val="single" w:sz="4" w:space="0" w:color="000000"/>
              <w:bottom w:val="single" w:sz="4" w:space="0" w:color="000000"/>
            </w:tcBorders>
          </w:tcPr>
          <w:p w14:paraId="063B8CC8"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35948E80" w14:textId="77777777" w:rsidR="0095191A" w:rsidRPr="000308E6" w:rsidRDefault="0095191A" w:rsidP="0095191A">
            <w:pPr>
              <w:suppressAutoHyphens/>
              <w:snapToGrid w:val="0"/>
              <w:rPr>
                <w:sz w:val="28"/>
                <w:szCs w:val="28"/>
                <w:lang w:eastAsia="zh-CN"/>
              </w:rPr>
            </w:pPr>
            <w:r w:rsidRPr="000308E6">
              <w:rPr>
                <w:sz w:val="28"/>
                <w:szCs w:val="28"/>
                <w:lang w:eastAsia="zh-CN"/>
              </w:rPr>
              <w:t>2</w:t>
            </w:r>
          </w:p>
        </w:tc>
        <w:tc>
          <w:tcPr>
            <w:tcW w:w="4444" w:type="dxa"/>
            <w:tcBorders>
              <w:left w:val="single" w:sz="4" w:space="0" w:color="000000"/>
              <w:bottom w:val="single" w:sz="4" w:space="0" w:color="000000"/>
              <w:right w:val="single" w:sz="4" w:space="0" w:color="000000"/>
            </w:tcBorders>
          </w:tcPr>
          <w:p w14:paraId="1F2BA708" w14:textId="77777777" w:rsidR="0095191A" w:rsidRPr="00C47501" w:rsidRDefault="0095191A" w:rsidP="0095191A">
            <w:pPr>
              <w:suppressAutoHyphens/>
              <w:snapToGrid w:val="0"/>
              <w:rPr>
                <w:lang w:eastAsia="zh-CN"/>
              </w:rPr>
            </w:pPr>
            <w:r w:rsidRPr="00C47501">
              <w:rPr>
                <w:lang w:eastAsia="zh-CN"/>
              </w:rPr>
              <w:t>Grønn, gul</w:t>
            </w:r>
          </w:p>
        </w:tc>
      </w:tr>
      <w:tr w:rsidR="0095191A" w:rsidRPr="0095191A" w14:paraId="457DC0B2" w14:textId="77777777" w:rsidTr="00E7556C">
        <w:trPr>
          <w:cantSplit/>
          <w:trHeight w:hRule="exact" w:val="332"/>
        </w:trPr>
        <w:tc>
          <w:tcPr>
            <w:tcW w:w="3070" w:type="dxa"/>
            <w:vMerge/>
            <w:tcBorders>
              <w:left w:val="single" w:sz="4" w:space="0" w:color="000000"/>
              <w:bottom w:val="single" w:sz="4" w:space="0" w:color="000000"/>
            </w:tcBorders>
          </w:tcPr>
          <w:p w14:paraId="50CB1580"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1A04A2D3" w14:textId="77777777" w:rsidR="0095191A" w:rsidRPr="000308E6" w:rsidRDefault="0095191A" w:rsidP="0095191A">
            <w:pPr>
              <w:suppressAutoHyphens/>
              <w:snapToGrid w:val="0"/>
              <w:rPr>
                <w:sz w:val="28"/>
                <w:szCs w:val="28"/>
                <w:lang w:eastAsia="zh-CN"/>
              </w:rPr>
            </w:pPr>
            <w:r w:rsidRPr="000308E6">
              <w:rPr>
                <w:sz w:val="28"/>
                <w:szCs w:val="28"/>
                <w:lang w:eastAsia="zh-CN"/>
              </w:rPr>
              <w:t>3</w:t>
            </w:r>
          </w:p>
        </w:tc>
        <w:tc>
          <w:tcPr>
            <w:tcW w:w="4444" w:type="dxa"/>
            <w:tcBorders>
              <w:left w:val="single" w:sz="4" w:space="0" w:color="000000"/>
              <w:bottom w:val="single" w:sz="4" w:space="0" w:color="000000"/>
              <w:right w:val="single" w:sz="4" w:space="0" w:color="000000"/>
            </w:tcBorders>
          </w:tcPr>
          <w:p w14:paraId="3EE72B87" w14:textId="77777777" w:rsidR="0095191A" w:rsidRPr="00C47501" w:rsidRDefault="0095191A" w:rsidP="0095191A">
            <w:pPr>
              <w:suppressAutoHyphens/>
              <w:snapToGrid w:val="0"/>
              <w:rPr>
                <w:lang w:eastAsia="zh-CN"/>
              </w:rPr>
            </w:pPr>
            <w:r w:rsidRPr="00C47501">
              <w:rPr>
                <w:lang w:eastAsia="zh-CN"/>
              </w:rPr>
              <w:t xml:space="preserve">Brun, svart, hvit, </w:t>
            </w:r>
          </w:p>
        </w:tc>
      </w:tr>
      <w:tr w:rsidR="0095191A" w:rsidRPr="0095191A" w14:paraId="7A03F460" w14:textId="77777777" w:rsidTr="00E7556C">
        <w:trPr>
          <w:cantSplit/>
        </w:trPr>
        <w:tc>
          <w:tcPr>
            <w:tcW w:w="3070" w:type="dxa"/>
            <w:vMerge/>
            <w:tcBorders>
              <w:left w:val="single" w:sz="4" w:space="0" w:color="000000"/>
              <w:bottom w:val="single" w:sz="4" w:space="0" w:color="000000"/>
            </w:tcBorders>
          </w:tcPr>
          <w:p w14:paraId="045640AA"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7BFB5E9F" w14:textId="77777777" w:rsidR="0095191A" w:rsidRPr="000308E6" w:rsidRDefault="0095191A" w:rsidP="0095191A">
            <w:pPr>
              <w:suppressAutoHyphens/>
              <w:snapToGrid w:val="0"/>
              <w:rPr>
                <w:sz w:val="28"/>
                <w:szCs w:val="28"/>
                <w:lang w:eastAsia="zh-CN"/>
              </w:rPr>
            </w:pPr>
            <w:r w:rsidRPr="000308E6">
              <w:rPr>
                <w:sz w:val="28"/>
                <w:szCs w:val="28"/>
                <w:lang w:eastAsia="zh-CN"/>
              </w:rPr>
              <w:t>4</w:t>
            </w:r>
          </w:p>
        </w:tc>
        <w:tc>
          <w:tcPr>
            <w:tcW w:w="4444" w:type="dxa"/>
            <w:tcBorders>
              <w:left w:val="single" w:sz="4" w:space="0" w:color="000000"/>
              <w:bottom w:val="single" w:sz="4" w:space="0" w:color="000000"/>
              <w:right w:val="single" w:sz="4" w:space="0" w:color="000000"/>
            </w:tcBorders>
          </w:tcPr>
          <w:p w14:paraId="7569E1AF" w14:textId="77777777" w:rsidR="0095191A" w:rsidRPr="00C47501" w:rsidRDefault="0095191A" w:rsidP="0095191A">
            <w:pPr>
              <w:suppressAutoHyphens/>
              <w:snapToGrid w:val="0"/>
              <w:rPr>
                <w:lang w:eastAsia="zh-CN"/>
              </w:rPr>
            </w:pPr>
            <w:r w:rsidRPr="00C47501">
              <w:rPr>
                <w:lang w:eastAsia="zh-CN"/>
              </w:rPr>
              <w:t>Lys/mørk farge</w:t>
            </w:r>
          </w:p>
        </w:tc>
      </w:tr>
      <w:tr w:rsidR="0095191A" w:rsidRPr="0095191A" w14:paraId="0489E704" w14:textId="77777777" w:rsidTr="00E7556C">
        <w:trPr>
          <w:cantSplit/>
          <w:trHeight w:hRule="exact" w:val="654"/>
        </w:trPr>
        <w:tc>
          <w:tcPr>
            <w:tcW w:w="3070" w:type="dxa"/>
            <w:vMerge w:val="restart"/>
            <w:tcBorders>
              <w:left w:val="single" w:sz="4" w:space="0" w:color="000000"/>
              <w:bottom w:val="single" w:sz="4" w:space="0" w:color="000000"/>
            </w:tcBorders>
          </w:tcPr>
          <w:p w14:paraId="04C3062F" w14:textId="77777777" w:rsidR="0095191A" w:rsidRPr="0095191A" w:rsidRDefault="0095191A" w:rsidP="0095191A">
            <w:pPr>
              <w:suppressAutoHyphens/>
              <w:snapToGrid w:val="0"/>
              <w:rPr>
                <w:lang w:eastAsia="zh-CN"/>
              </w:rPr>
            </w:pPr>
            <w:r w:rsidRPr="0095191A">
              <w:rPr>
                <w:b/>
                <w:sz w:val="28"/>
                <w:szCs w:val="28"/>
                <w:lang w:eastAsia="zh-CN"/>
              </w:rPr>
              <w:t>2.Form</w:t>
            </w:r>
          </w:p>
          <w:p w14:paraId="48D0DD90" w14:textId="77777777" w:rsidR="0095191A" w:rsidRPr="0095191A" w:rsidRDefault="0095191A" w:rsidP="0095191A">
            <w:pPr>
              <w:suppressAutoHyphens/>
              <w:rPr>
                <w:lang w:eastAsia="zh-CN"/>
              </w:rPr>
            </w:pPr>
            <w:r w:rsidRPr="0095191A">
              <w:rPr>
                <w:lang w:eastAsia="zh-CN"/>
              </w:rPr>
              <w:t>Skole: Legges til norsk og matematikk</w:t>
            </w:r>
          </w:p>
          <w:p w14:paraId="0FD0C8C3" w14:textId="77777777" w:rsidR="0095191A" w:rsidRPr="0095191A" w:rsidRDefault="0095191A" w:rsidP="0095191A">
            <w:pPr>
              <w:suppressAutoHyphens/>
              <w:rPr>
                <w:b/>
                <w:sz w:val="28"/>
                <w:szCs w:val="28"/>
                <w:lang w:eastAsia="zh-CN"/>
              </w:rPr>
            </w:pPr>
            <w:r w:rsidRPr="0095191A">
              <w:rPr>
                <w:lang w:eastAsia="zh-CN"/>
              </w:rPr>
              <w:t>Barnehage: Kommunikasjon, språk og tekst. Antall, rom og form.</w:t>
            </w:r>
          </w:p>
        </w:tc>
        <w:tc>
          <w:tcPr>
            <w:tcW w:w="1756" w:type="dxa"/>
            <w:tcBorders>
              <w:left w:val="single" w:sz="4" w:space="0" w:color="000000"/>
              <w:bottom w:val="single" w:sz="4" w:space="0" w:color="000000"/>
            </w:tcBorders>
          </w:tcPr>
          <w:p w14:paraId="57B2A672" w14:textId="77777777" w:rsidR="0095191A" w:rsidRPr="000308E6" w:rsidRDefault="0095191A" w:rsidP="0095191A">
            <w:pPr>
              <w:suppressAutoHyphens/>
              <w:snapToGrid w:val="0"/>
              <w:rPr>
                <w:sz w:val="28"/>
                <w:szCs w:val="28"/>
                <w:lang w:eastAsia="zh-CN"/>
              </w:rPr>
            </w:pPr>
            <w:r w:rsidRPr="000308E6">
              <w:rPr>
                <w:sz w:val="28"/>
                <w:szCs w:val="28"/>
                <w:lang w:eastAsia="zh-CN"/>
              </w:rPr>
              <w:t>Barnehagen</w:t>
            </w:r>
          </w:p>
        </w:tc>
        <w:tc>
          <w:tcPr>
            <w:tcW w:w="4444" w:type="dxa"/>
            <w:tcBorders>
              <w:left w:val="single" w:sz="4" w:space="0" w:color="000000"/>
              <w:bottom w:val="single" w:sz="4" w:space="0" w:color="000000"/>
              <w:right w:val="single" w:sz="4" w:space="0" w:color="000000"/>
            </w:tcBorders>
          </w:tcPr>
          <w:p w14:paraId="7BA859CC" w14:textId="77777777" w:rsidR="0095191A" w:rsidRPr="00C47501" w:rsidRDefault="0095191A" w:rsidP="0095191A">
            <w:pPr>
              <w:suppressAutoHyphens/>
              <w:snapToGrid w:val="0"/>
              <w:rPr>
                <w:lang w:eastAsia="zh-CN"/>
              </w:rPr>
            </w:pPr>
            <w:r w:rsidRPr="00C47501">
              <w:rPr>
                <w:lang w:eastAsia="zh-CN"/>
              </w:rPr>
              <w:t>Rettlinjet, rund, sirkel, bue, firkant, trekant</w:t>
            </w:r>
          </w:p>
        </w:tc>
      </w:tr>
      <w:tr w:rsidR="0095191A" w:rsidRPr="0095191A" w14:paraId="4BC449BD" w14:textId="77777777" w:rsidTr="00E7556C">
        <w:trPr>
          <w:cantSplit/>
          <w:trHeight w:hRule="exact" w:val="654"/>
        </w:trPr>
        <w:tc>
          <w:tcPr>
            <w:tcW w:w="3070" w:type="dxa"/>
            <w:vMerge/>
            <w:tcBorders>
              <w:left w:val="single" w:sz="4" w:space="0" w:color="000000"/>
              <w:bottom w:val="single" w:sz="4" w:space="0" w:color="000000"/>
            </w:tcBorders>
          </w:tcPr>
          <w:p w14:paraId="39703A54"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217A72FF" w14:textId="77777777" w:rsidR="0095191A" w:rsidRPr="000308E6" w:rsidRDefault="0095191A" w:rsidP="0095191A">
            <w:pPr>
              <w:suppressAutoHyphens/>
              <w:snapToGrid w:val="0"/>
              <w:rPr>
                <w:sz w:val="28"/>
                <w:szCs w:val="28"/>
                <w:lang w:eastAsia="zh-CN"/>
              </w:rPr>
            </w:pPr>
            <w:r w:rsidRPr="000308E6">
              <w:rPr>
                <w:sz w:val="28"/>
                <w:szCs w:val="28"/>
                <w:lang w:eastAsia="zh-CN"/>
              </w:rPr>
              <w:t>1</w:t>
            </w:r>
          </w:p>
        </w:tc>
        <w:tc>
          <w:tcPr>
            <w:tcW w:w="4444" w:type="dxa"/>
            <w:tcBorders>
              <w:left w:val="single" w:sz="4" w:space="0" w:color="000000"/>
              <w:bottom w:val="single" w:sz="4" w:space="0" w:color="000000"/>
              <w:right w:val="single" w:sz="4" w:space="0" w:color="000000"/>
            </w:tcBorders>
          </w:tcPr>
          <w:p w14:paraId="719A693D" w14:textId="77777777" w:rsidR="0095191A" w:rsidRPr="00C47501" w:rsidRDefault="0095191A" w:rsidP="0095191A">
            <w:pPr>
              <w:suppressAutoHyphens/>
              <w:snapToGrid w:val="0"/>
              <w:rPr>
                <w:lang w:eastAsia="zh-CN"/>
              </w:rPr>
            </w:pPr>
            <w:r w:rsidRPr="00C47501">
              <w:rPr>
                <w:lang w:eastAsia="zh-CN"/>
              </w:rPr>
              <w:t>Rettlinjet, rund, firkantet, trekantet</w:t>
            </w:r>
          </w:p>
        </w:tc>
      </w:tr>
      <w:tr w:rsidR="0095191A" w:rsidRPr="0095191A" w14:paraId="285CD38C" w14:textId="77777777" w:rsidTr="00E7556C">
        <w:trPr>
          <w:cantSplit/>
          <w:trHeight w:hRule="exact" w:val="332"/>
        </w:trPr>
        <w:tc>
          <w:tcPr>
            <w:tcW w:w="3070" w:type="dxa"/>
            <w:vMerge/>
            <w:tcBorders>
              <w:left w:val="single" w:sz="4" w:space="0" w:color="000000"/>
              <w:bottom w:val="single" w:sz="4" w:space="0" w:color="000000"/>
            </w:tcBorders>
          </w:tcPr>
          <w:p w14:paraId="444DA5CF"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71DEE158" w14:textId="77777777" w:rsidR="0095191A" w:rsidRPr="000308E6" w:rsidRDefault="0095191A" w:rsidP="0095191A">
            <w:pPr>
              <w:suppressAutoHyphens/>
              <w:snapToGrid w:val="0"/>
              <w:rPr>
                <w:sz w:val="28"/>
                <w:szCs w:val="28"/>
                <w:lang w:eastAsia="zh-CN"/>
              </w:rPr>
            </w:pPr>
            <w:r w:rsidRPr="000308E6">
              <w:rPr>
                <w:sz w:val="28"/>
                <w:szCs w:val="28"/>
                <w:lang w:eastAsia="zh-CN"/>
              </w:rPr>
              <w:t>2</w:t>
            </w:r>
          </w:p>
        </w:tc>
        <w:tc>
          <w:tcPr>
            <w:tcW w:w="4444" w:type="dxa"/>
            <w:tcBorders>
              <w:left w:val="single" w:sz="4" w:space="0" w:color="000000"/>
              <w:bottom w:val="single" w:sz="4" w:space="0" w:color="000000"/>
              <w:right w:val="single" w:sz="4" w:space="0" w:color="000000"/>
            </w:tcBorders>
          </w:tcPr>
          <w:p w14:paraId="0E77E36F" w14:textId="77777777" w:rsidR="0095191A" w:rsidRPr="00C47501" w:rsidRDefault="0095191A" w:rsidP="0095191A">
            <w:pPr>
              <w:suppressAutoHyphens/>
              <w:snapToGrid w:val="0"/>
              <w:rPr>
                <w:lang w:eastAsia="zh-CN"/>
              </w:rPr>
            </w:pPr>
            <w:r w:rsidRPr="00C47501">
              <w:rPr>
                <w:lang w:eastAsia="zh-CN"/>
              </w:rPr>
              <w:t>Sirkel, oval, buet,</w:t>
            </w:r>
          </w:p>
        </w:tc>
      </w:tr>
      <w:tr w:rsidR="0095191A" w:rsidRPr="0095191A" w14:paraId="7729B445" w14:textId="77777777" w:rsidTr="00E7556C">
        <w:trPr>
          <w:cantSplit/>
          <w:trHeight w:hRule="exact" w:val="332"/>
        </w:trPr>
        <w:tc>
          <w:tcPr>
            <w:tcW w:w="3070" w:type="dxa"/>
            <w:vMerge/>
            <w:tcBorders>
              <w:left w:val="single" w:sz="4" w:space="0" w:color="000000"/>
              <w:bottom w:val="single" w:sz="4" w:space="0" w:color="000000"/>
            </w:tcBorders>
          </w:tcPr>
          <w:p w14:paraId="0C2C5A82"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1C98ECFE" w14:textId="77777777" w:rsidR="0095191A" w:rsidRPr="000308E6" w:rsidRDefault="0095191A" w:rsidP="0095191A">
            <w:pPr>
              <w:suppressAutoHyphens/>
              <w:snapToGrid w:val="0"/>
              <w:rPr>
                <w:sz w:val="28"/>
                <w:szCs w:val="28"/>
                <w:lang w:eastAsia="zh-CN"/>
              </w:rPr>
            </w:pPr>
            <w:r w:rsidRPr="000308E6">
              <w:rPr>
                <w:sz w:val="28"/>
                <w:szCs w:val="28"/>
                <w:lang w:eastAsia="zh-CN"/>
              </w:rPr>
              <w:t>3</w:t>
            </w:r>
          </w:p>
        </w:tc>
        <w:tc>
          <w:tcPr>
            <w:tcW w:w="4444" w:type="dxa"/>
            <w:tcBorders>
              <w:left w:val="single" w:sz="4" w:space="0" w:color="000000"/>
              <w:bottom w:val="single" w:sz="4" w:space="0" w:color="000000"/>
              <w:right w:val="single" w:sz="4" w:space="0" w:color="000000"/>
            </w:tcBorders>
          </w:tcPr>
          <w:p w14:paraId="31C895DB" w14:textId="77777777" w:rsidR="0095191A" w:rsidRPr="00C47501" w:rsidRDefault="0095191A" w:rsidP="0095191A">
            <w:pPr>
              <w:suppressAutoHyphens/>
              <w:snapToGrid w:val="0"/>
              <w:rPr>
                <w:lang w:eastAsia="zh-CN"/>
              </w:rPr>
            </w:pPr>
            <w:r w:rsidRPr="00C47501">
              <w:rPr>
                <w:lang w:eastAsia="zh-CN"/>
              </w:rPr>
              <w:t xml:space="preserve">Terningform, kule, </w:t>
            </w:r>
          </w:p>
        </w:tc>
      </w:tr>
      <w:tr w:rsidR="0095191A" w:rsidRPr="0095191A" w14:paraId="23DCEFA3" w14:textId="77777777" w:rsidTr="00E7556C">
        <w:trPr>
          <w:cantSplit/>
        </w:trPr>
        <w:tc>
          <w:tcPr>
            <w:tcW w:w="3070" w:type="dxa"/>
            <w:vMerge/>
            <w:tcBorders>
              <w:left w:val="single" w:sz="4" w:space="0" w:color="000000"/>
              <w:bottom w:val="single" w:sz="4" w:space="0" w:color="000000"/>
            </w:tcBorders>
          </w:tcPr>
          <w:p w14:paraId="15F5A05F"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0B16262B" w14:textId="77777777" w:rsidR="0095191A" w:rsidRPr="000308E6" w:rsidRDefault="0095191A" w:rsidP="0095191A">
            <w:pPr>
              <w:suppressAutoHyphens/>
              <w:snapToGrid w:val="0"/>
              <w:rPr>
                <w:sz w:val="28"/>
                <w:szCs w:val="28"/>
                <w:lang w:eastAsia="zh-CN"/>
              </w:rPr>
            </w:pPr>
            <w:r w:rsidRPr="000308E6">
              <w:rPr>
                <w:sz w:val="28"/>
                <w:szCs w:val="28"/>
                <w:lang w:eastAsia="zh-CN"/>
              </w:rPr>
              <w:t>4</w:t>
            </w:r>
          </w:p>
        </w:tc>
        <w:tc>
          <w:tcPr>
            <w:tcW w:w="4444" w:type="dxa"/>
            <w:tcBorders>
              <w:left w:val="single" w:sz="4" w:space="0" w:color="000000"/>
              <w:bottom w:val="single" w:sz="4" w:space="0" w:color="000000"/>
              <w:right w:val="single" w:sz="4" w:space="0" w:color="000000"/>
            </w:tcBorders>
          </w:tcPr>
          <w:p w14:paraId="6BC3084D" w14:textId="77777777" w:rsidR="0095191A" w:rsidRPr="00C47501" w:rsidRDefault="0095191A" w:rsidP="0095191A">
            <w:pPr>
              <w:suppressAutoHyphens/>
              <w:snapToGrid w:val="0"/>
              <w:rPr>
                <w:lang w:eastAsia="zh-CN"/>
              </w:rPr>
            </w:pPr>
            <w:r w:rsidRPr="00C47501">
              <w:rPr>
                <w:lang w:eastAsia="zh-CN"/>
              </w:rPr>
              <w:t>Kjegle, sylinder</w:t>
            </w:r>
          </w:p>
          <w:p w14:paraId="34225328" w14:textId="77777777" w:rsidR="0095191A" w:rsidRPr="00C47501" w:rsidRDefault="0095191A" w:rsidP="0095191A">
            <w:pPr>
              <w:suppressAutoHyphens/>
              <w:snapToGrid w:val="0"/>
              <w:rPr>
                <w:lang w:eastAsia="zh-CN"/>
              </w:rPr>
            </w:pPr>
          </w:p>
        </w:tc>
      </w:tr>
      <w:tr w:rsidR="0095191A" w:rsidRPr="0095191A" w14:paraId="34B14280" w14:textId="77777777" w:rsidTr="00E7556C">
        <w:trPr>
          <w:cantSplit/>
          <w:trHeight w:hRule="exact" w:val="332"/>
        </w:trPr>
        <w:tc>
          <w:tcPr>
            <w:tcW w:w="3070" w:type="dxa"/>
            <w:vMerge w:val="restart"/>
            <w:tcBorders>
              <w:left w:val="single" w:sz="4" w:space="0" w:color="000000"/>
              <w:bottom w:val="single" w:sz="4" w:space="0" w:color="000000"/>
            </w:tcBorders>
          </w:tcPr>
          <w:p w14:paraId="6DE20C57" w14:textId="77777777" w:rsidR="0095191A" w:rsidRPr="0095191A" w:rsidRDefault="0095191A" w:rsidP="0095191A">
            <w:pPr>
              <w:suppressAutoHyphens/>
              <w:snapToGrid w:val="0"/>
              <w:rPr>
                <w:lang w:eastAsia="zh-CN"/>
              </w:rPr>
            </w:pPr>
            <w:r w:rsidRPr="0095191A">
              <w:rPr>
                <w:b/>
                <w:sz w:val="28"/>
                <w:szCs w:val="28"/>
                <w:lang w:eastAsia="zh-CN"/>
              </w:rPr>
              <w:t>3.Stilling</w:t>
            </w:r>
          </w:p>
          <w:p w14:paraId="1400546D" w14:textId="77777777" w:rsidR="0095191A" w:rsidRPr="0095191A" w:rsidRDefault="0095191A" w:rsidP="0095191A">
            <w:pPr>
              <w:suppressAutoHyphens/>
              <w:rPr>
                <w:lang w:eastAsia="zh-CN"/>
              </w:rPr>
            </w:pPr>
            <w:r w:rsidRPr="0095191A">
              <w:rPr>
                <w:lang w:eastAsia="zh-CN"/>
              </w:rPr>
              <w:t>Skole: Legges til norsk og matematikk</w:t>
            </w:r>
          </w:p>
          <w:p w14:paraId="6BB3A5F2" w14:textId="77777777" w:rsidR="0095191A" w:rsidRDefault="0095191A" w:rsidP="000308E6">
            <w:pPr>
              <w:suppressAutoHyphens/>
              <w:rPr>
                <w:lang w:eastAsia="zh-CN"/>
              </w:rPr>
            </w:pPr>
            <w:r w:rsidRPr="0095191A">
              <w:rPr>
                <w:lang w:eastAsia="zh-CN"/>
              </w:rPr>
              <w:t>Barnehage: Kommunikasjon, språk og tekst. Antall, rom og form.</w:t>
            </w:r>
          </w:p>
          <w:p w14:paraId="65F238A3" w14:textId="77777777" w:rsidR="000308E6" w:rsidRPr="0095191A" w:rsidRDefault="000308E6" w:rsidP="000308E6">
            <w:pPr>
              <w:suppressAutoHyphens/>
              <w:rPr>
                <w:b/>
                <w:sz w:val="28"/>
                <w:szCs w:val="28"/>
                <w:lang w:eastAsia="zh-CN"/>
              </w:rPr>
            </w:pPr>
          </w:p>
        </w:tc>
        <w:tc>
          <w:tcPr>
            <w:tcW w:w="1756" w:type="dxa"/>
            <w:tcBorders>
              <w:left w:val="single" w:sz="4" w:space="0" w:color="000000"/>
              <w:bottom w:val="single" w:sz="4" w:space="0" w:color="000000"/>
            </w:tcBorders>
          </w:tcPr>
          <w:p w14:paraId="1873ABA5" w14:textId="77777777" w:rsidR="0095191A" w:rsidRPr="000308E6" w:rsidRDefault="0095191A" w:rsidP="0095191A">
            <w:pPr>
              <w:suppressAutoHyphens/>
              <w:snapToGrid w:val="0"/>
              <w:rPr>
                <w:sz w:val="28"/>
                <w:szCs w:val="28"/>
                <w:lang w:eastAsia="zh-CN"/>
              </w:rPr>
            </w:pPr>
            <w:r w:rsidRPr="000308E6">
              <w:rPr>
                <w:sz w:val="28"/>
                <w:szCs w:val="28"/>
                <w:lang w:eastAsia="zh-CN"/>
              </w:rPr>
              <w:t>Barnehagen</w:t>
            </w:r>
          </w:p>
        </w:tc>
        <w:tc>
          <w:tcPr>
            <w:tcW w:w="4444" w:type="dxa"/>
            <w:tcBorders>
              <w:left w:val="single" w:sz="4" w:space="0" w:color="000000"/>
              <w:bottom w:val="single" w:sz="4" w:space="0" w:color="000000"/>
              <w:right w:val="single" w:sz="4" w:space="0" w:color="000000"/>
            </w:tcBorders>
          </w:tcPr>
          <w:p w14:paraId="288C9808" w14:textId="77777777" w:rsidR="0095191A" w:rsidRPr="00C47501" w:rsidRDefault="0095191A" w:rsidP="0095191A">
            <w:pPr>
              <w:suppressAutoHyphens/>
              <w:snapToGrid w:val="0"/>
              <w:rPr>
                <w:lang w:eastAsia="zh-CN"/>
              </w:rPr>
            </w:pPr>
            <w:r w:rsidRPr="00C47501">
              <w:rPr>
                <w:lang w:eastAsia="zh-CN"/>
              </w:rPr>
              <w:t>Vannrett, loddrett, skrå</w:t>
            </w:r>
          </w:p>
        </w:tc>
      </w:tr>
      <w:tr w:rsidR="0095191A" w:rsidRPr="0095191A" w14:paraId="103D0A91" w14:textId="77777777" w:rsidTr="00E7556C">
        <w:trPr>
          <w:cantSplit/>
          <w:trHeight w:hRule="exact" w:val="332"/>
        </w:trPr>
        <w:tc>
          <w:tcPr>
            <w:tcW w:w="3070" w:type="dxa"/>
            <w:vMerge/>
            <w:tcBorders>
              <w:left w:val="single" w:sz="4" w:space="0" w:color="000000"/>
              <w:bottom w:val="single" w:sz="4" w:space="0" w:color="000000"/>
            </w:tcBorders>
          </w:tcPr>
          <w:p w14:paraId="0F50E8F1"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2E05211F" w14:textId="77777777" w:rsidR="0095191A" w:rsidRPr="000308E6" w:rsidRDefault="0095191A" w:rsidP="0095191A">
            <w:pPr>
              <w:suppressAutoHyphens/>
              <w:snapToGrid w:val="0"/>
              <w:rPr>
                <w:sz w:val="28"/>
                <w:szCs w:val="28"/>
                <w:lang w:eastAsia="zh-CN"/>
              </w:rPr>
            </w:pPr>
            <w:r w:rsidRPr="000308E6">
              <w:rPr>
                <w:sz w:val="28"/>
                <w:szCs w:val="28"/>
                <w:lang w:eastAsia="zh-CN"/>
              </w:rPr>
              <w:t>1</w:t>
            </w:r>
          </w:p>
        </w:tc>
        <w:tc>
          <w:tcPr>
            <w:tcW w:w="4444" w:type="dxa"/>
            <w:tcBorders>
              <w:left w:val="single" w:sz="4" w:space="0" w:color="000000"/>
              <w:bottom w:val="single" w:sz="4" w:space="0" w:color="000000"/>
              <w:right w:val="single" w:sz="4" w:space="0" w:color="000000"/>
            </w:tcBorders>
          </w:tcPr>
          <w:p w14:paraId="15D46540" w14:textId="77777777" w:rsidR="0095191A" w:rsidRPr="00C47501" w:rsidRDefault="0095191A" w:rsidP="0095191A">
            <w:pPr>
              <w:suppressAutoHyphens/>
              <w:snapToGrid w:val="0"/>
              <w:rPr>
                <w:lang w:eastAsia="zh-CN"/>
              </w:rPr>
            </w:pPr>
            <w:r w:rsidRPr="00C47501">
              <w:rPr>
                <w:lang w:eastAsia="zh-CN"/>
              </w:rPr>
              <w:t>Vannrett, loddrett</w:t>
            </w:r>
          </w:p>
        </w:tc>
      </w:tr>
      <w:tr w:rsidR="0095191A" w:rsidRPr="0095191A" w14:paraId="500C3A9C" w14:textId="77777777" w:rsidTr="00E7556C">
        <w:trPr>
          <w:cantSplit/>
          <w:trHeight w:hRule="exact" w:val="332"/>
        </w:trPr>
        <w:tc>
          <w:tcPr>
            <w:tcW w:w="3070" w:type="dxa"/>
            <w:vMerge/>
            <w:tcBorders>
              <w:left w:val="single" w:sz="4" w:space="0" w:color="000000"/>
              <w:bottom w:val="single" w:sz="4" w:space="0" w:color="000000"/>
            </w:tcBorders>
          </w:tcPr>
          <w:p w14:paraId="10CB06A4"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57CA6A43" w14:textId="77777777" w:rsidR="0095191A" w:rsidRPr="000308E6" w:rsidRDefault="0095191A" w:rsidP="0095191A">
            <w:pPr>
              <w:suppressAutoHyphens/>
              <w:snapToGrid w:val="0"/>
              <w:rPr>
                <w:sz w:val="28"/>
                <w:szCs w:val="28"/>
                <w:lang w:eastAsia="zh-CN"/>
              </w:rPr>
            </w:pPr>
            <w:r w:rsidRPr="000308E6">
              <w:rPr>
                <w:sz w:val="28"/>
                <w:szCs w:val="28"/>
                <w:lang w:eastAsia="zh-CN"/>
              </w:rPr>
              <w:t>2</w:t>
            </w:r>
          </w:p>
        </w:tc>
        <w:tc>
          <w:tcPr>
            <w:tcW w:w="4444" w:type="dxa"/>
            <w:tcBorders>
              <w:left w:val="single" w:sz="4" w:space="0" w:color="000000"/>
              <w:bottom w:val="single" w:sz="4" w:space="0" w:color="000000"/>
              <w:right w:val="single" w:sz="4" w:space="0" w:color="000000"/>
            </w:tcBorders>
          </w:tcPr>
          <w:p w14:paraId="0B5B7E62" w14:textId="77777777" w:rsidR="0095191A" w:rsidRPr="00C47501" w:rsidRDefault="0095191A" w:rsidP="0095191A">
            <w:pPr>
              <w:suppressAutoHyphens/>
              <w:snapToGrid w:val="0"/>
              <w:rPr>
                <w:lang w:eastAsia="zh-CN"/>
              </w:rPr>
            </w:pPr>
            <w:r w:rsidRPr="00C47501">
              <w:rPr>
                <w:lang w:eastAsia="zh-CN"/>
              </w:rPr>
              <w:t>Skrå</w:t>
            </w:r>
          </w:p>
        </w:tc>
      </w:tr>
      <w:tr w:rsidR="0095191A" w:rsidRPr="0095191A" w14:paraId="7A4DCEC1" w14:textId="77777777" w:rsidTr="00E7556C">
        <w:trPr>
          <w:cantSplit/>
          <w:trHeight w:hRule="exact" w:val="332"/>
        </w:trPr>
        <w:tc>
          <w:tcPr>
            <w:tcW w:w="3070" w:type="dxa"/>
            <w:vMerge/>
            <w:tcBorders>
              <w:left w:val="single" w:sz="4" w:space="0" w:color="000000"/>
              <w:bottom w:val="single" w:sz="4" w:space="0" w:color="000000"/>
            </w:tcBorders>
          </w:tcPr>
          <w:p w14:paraId="003157AE"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7FFD5BFD" w14:textId="77777777" w:rsidR="0095191A" w:rsidRPr="000308E6" w:rsidRDefault="0095191A" w:rsidP="0095191A">
            <w:pPr>
              <w:suppressAutoHyphens/>
              <w:snapToGrid w:val="0"/>
              <w:rPr>
                <w:sz w:val="28"/>
                <w:szCs w:val="28"/>
                <w:lang w:eastAsia="zh-CN"/>
              </w:rPr>
            </w:pPr>
            <w:r w:rsidRPr="000308E6">
              <w:rPr>
                <w:sz w:val="28"/>
                <w:szCs w:val="28"/>
                <w:lang w:eastAsia="zh-CN"/>
              </w:rPr>
              <w:t>3</w:t>
            </w:r>
          </w:p>
        </w:tc>
        <w:tc>
          <w:tcPr>
            <w:tcW w:w="4444" w:type="dxa"/>
            <w:tcBorders>
              <w:left w:val="single" w:sz="4" w:space="0" w:color="000000"/>
              <w:bottom w:val="single" w:sz="4" w:space="0" w:color="000000"/>
              <w:right w:val="single" w:sz="4" w:space="0" w:color="000000"/>
            </w:tcBorders>
          </w:tcPr>
          <w:p w14:paraId="35BEF871" w14:textId="77777777" w:rsidR="0095191A" w:rsidRPr="00C47501" w:rsidRDefault="0095191A" w:rsidP="0095191A">
            <w:pPr>
              <w:suppressAutoHyphens/>
              <w:snapToGrid w:val="0"/>
              <w:rPr>
                <w:lang w:eastAsia="zh-CN"/>
              </w:rPr>
            </w:pPr>
            <w:r w:rsidRPr="00C47501">
              <w:rPr>
                <w:lang w:eastAsia="zh-CN"/>
              </w:rPr>
              <w:t xml:space="preserve">Vannrett, loddrett, skrå, </w:t>
            </w:r>
          </w:p>
        </w:tc>
      </w:tr>
      <w:tr w:rsidR="0095191A" w:rsidRPr="0095191A" w14:paraId="79D90D8A" w14:textId="77777777" w:rsidTr="00E7556C">
        <w:trPr>
          <w:cantSplit/>
        </w:trPr>
        <w:tc>
          <w:tcPr>
            <w:tcW w:w="3070" w:type="dxa"/>
            <w:vMerge/>
            <w:tcBorders>
              <w:left w:val="single" w:sz="4" w:space="0" w:color="000000"/>
              <w:bottom w:val="single" w:sz="4" w:space="0" w:color="000000"/>
            </w:tcBorders>
          </w:tcPr>
          <w:p w14:paraId="1601BBCD"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5B8E5A59" w14:textId="77777777" w:rsidR="0095191A" w:rsidRPr="000308E6" w:rsidRDefault="0095191A" w:rsidP="0095191A">
            <w:pPr>
              <w:suppressAutoHyphens/>
              <w:snapToGrid w:val="0"/>
              <w:rPr>
                <w:sz w:val="28"/>
                <w:szCs w:val="28"/>
                <w:lang w:eastAsia="zh-CN"/>
              </w:rPr>
            </w:pPr>
            <w:r w:rsidRPr="000308E6">
              <w:rPr>
                <w:sz w:val="28"/>
                <w:szCs w:val="28"/>
                <w:lang w:eastAsia="zh-CN"/>
              </w:rPr>
              <w:t>4</w:t>
            </w:r>
          </w:p>
        </w:tc>
        <w:tc>
          <w:tcPr>
            <w:tcW w:w="4444" w:type="dxa"/>
            <w:tcBorders>
              <w:left w:val="single" w:sz="4" w:space="0" w:color="000000"/>
              <w:bottom w:val="single" w:sz="4" w:space="0" w:color="000000"/>
              <w:right w:val="single" w:sz="4" w:space="0" w:color="000000"/>
            </w:tcBorders>
          </w:tcPr>
          <w:p w14:paraId="7F2CEEFB" w14:textId="77777777" w:rsidR="0095191A" w:rsidRPr="00C47501" w:rsidRDefault="0095191A" w:rsidP="0095191A">
            <w:pPr>
              <w:suppressAutoHyphens/>
              <w:snapToGrid w:val="0"/>
              <w:rPr>
                <w:lang w:eastAsia="zh-CN"/>
              </w:rPr>
            </w:pPr>
            <w:r w:rsidRPr="00C47501">
              <w:rPr>
                <w:lang w:eastAsia="zh-CN"/>
              </w:rPr>
              <w:t>Sittende, stående, liggende, bøyd</w:t>
            </w:r>
          </w:p>
        </w:tc>
      </w:tr>
      <w:tr w:rsidR="0095191A" w:rsidRPr="0095191A" w14:paraId="36E9EB24" w14:textId="77777777" w:rsidTr="00E7556C">
        <w:trPr>
          <w:cantSplit/>
          <w:trHeight w:hRule="exact" w:val="654"/>
        </w:trPr>
        <w:tc>
          <w:tcPr>
            <w:tcW w:w="3070" w:type="dxa"/>
            <w:vMerge w:val="restart"/>
            <w:tcBorders>
              <w:left w:val="single" w:sz="4" w:space="0" w:color="000000"/>
              <w:bottom w:val="single" w:sz="4" w:space="0" w:color="000000"/>
            </w:tcBorders>
          </w:tcPr>
          <w:p w14:paraId="16E958CD" w14:textId="77777777" w:rsidR="0095191A" w:rsidRPr="0095191A" w:rsidRDefault="0095191A" w:rsidP="0095191A">
            <w:pPr>
              <w:suppressAutoHyphens/>
              <w:snapToGrid w:val="0"/>
              <w:rPr>
                <w:lang w:eastAsia="zh-CN"/>
              </w:rPr>
            </w:pPr>
            <w:r w:rsidRPr="0095191A">
              <w:rPr>
                <w:b/>
                <w:sz w:val="28"/>
                <w:szCs w:val="28"/>
                <w:lang w:eastAsia="zh-CN"/>
              </w:rPr>
              <w:t>4.Plass</w:t>
            </w:r>
          </w:p>
          <w:p w14:paraId="11007915" w14:textId="77777777" w:rsidR="0095191A" w:rsidRPr="0095191A" w:rsidRDefault="0095191A" w:rsidP="0095191A">
            <w:pPr>
              <w:suppressAutoHyphens/>
              <w:rPr>
                <w:lang w:eastAsia="zh-CN"/>
              </w:rPr>
            </w:pPr>
            <w:r w:rsidRPr="0095191A">
              <w:rPr>
                <w:lang w:eastAsia="zh-CN"/>
              </w:rPr>
              <w:t>Skole: Legges til norsk og matematikk</w:t>
            </w:r>
          </w:p>
          <w:p w14:paraId="5A31CE7A" w14:textId="77777777" w:rsidR="0095191A" w:rsidRPr="0095191A" w:rsidRDefault="0095191A" w:rsidP="0095191A">
            <w:pPr>
              <w:suppressAutoHyphens/>
              <w:rPr>
                <w:b/>
                <w:sz w:val="28"/>
                <w:szCs w:val="28"/>
                <w:lang w:eastAsia="zh-CN"/>
              </w:rPr>
            </w:pPr>
            <w:r w:rsidRPr="0095191A">
              <w:rPr>
                <w:lang w:eastAsia="zh-CN"/>
              </w:rPr>
              <w:t>Barnehage: Kommunikasjon, språk og tekst. Antall, rom og form.</w:t>
            </w:r>
          </w:p>
        </w:tc>
        <w:tc>
          <w:tcPr>
            <w:tcW w:w="1756" w:type="dxa"/>
            <w:tcBorders>
              <w:left w:val="single" w:sz="4" w:space="0" w:color="000000"/>
              <w:bottom w:val="single" w:sz="4" w:space="0" w:color="000000"/>
            </w:tcBorders>
          </w:tcPr>
          <w:p w14:paraId="43CB12D5" w14:textId="77777777" w:rsidR="0095191A" w:rsidRPr="000308E6" w:rsidRDefault="0095191A" w:rsidP="0095191A">
            <w:pPr>
              <w:suppressAutoHyphens/>
              <w:snapToGrid w:val="0"/>
              <w:rPr>
                <w:sz w:val="28"/>
                <w:szCs w:val="28"/>
                <w:lang w:eastAsia="zh-CN"/>
              </w:rPr>
            </w:pPr>
            <w:r w:rsidRPr="000308E6">
              <w:rPr>
                <w:sz w:val="28"/>
                <w:szCs w:val="28"/>
                <w:lang w:eastAsia="zh-CN"/>
              </w:rPr>
              <w:t>Barnehagen</w:t>
            </w:r>
          </w:p>
        </w:tc>
        <w:tc>
          <w:tcPr>
            <w:tcW w:w="4444" w:type="dxa"/>
            <w:tcBorders>
              <w:left w:val="single" w:sz="4" w:space="0" w:color="000000"/>
              <w:bottom w:val="single" w:sz="4" w:space="0" w:color="000000"/>
              <w:right w:val="single" w:sz="4" w:space="0" w:color="000000"/>
            </w:tcBorders>
          </w:tcPr>
          <w:p w14:paraId="609E6086" w14:textId="77777777" w:rsidR="0095191A" w:rsidRPr="00C47501" w:rsidRDefault="0095191A" w:rsidP="0095191A">
            <w:pPr>
              <w:suppressAutoHyphens/>
              <w:snapToGrid w:val="0"/>
              <w:rPr>
                <w:lang w:eastAsia="zh-CN"/>
              </w:rPr>
            </w:pPr>
            <w:r w:rsidRPr="00C47501">
              <w:rPr>
                <w:lang w:eastAsia="zh-CN"/>
              </w:rPr>
              <w:t>Plass på, under, over, ved siden av inni noe, mellom noe, over noe</w:t>
            </w:r>
          </w:p>
        </w:tc>
      </w:tr>
      <w:tr w:rsidR="0095191A" w:rsidRPr="0095191A" w14:paraId="766ECB3C" w14:textId="77777777" w:rsidTr="00E7556C">
        <w:trPr>
          <w:cantSplit/>
          <w:trHeight w:hRule="exact" w:val="332"/>
        </w:trPr>
        <w:tc>
          <w:tcPr>
            <w:tcW w:w="3070" w:type="dxa"/>
            <w:vMerge/>
            <w:tcBorders>
              <w:left w:val="single" w:sz="4" w:space="0" w:color="000000"/>
              <w:bottom w:val="single" w:sz="4" w:space="0" w:color="000000"/>
            </w:tcBorders>
          </w:tcPr>
          <w:p w14:paraId="46EEA496"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4C2CE688" w14:textId="77777777" w:rsidR="0095191A" w:rsidRPr="000308E6" w:rsidRDefault="0095191A" w:rsidP="0095191A">
            <w:pPr>
              <w:suppressAutoHyphens/>
              <w:snapToGrid w:val="0"/>
              <w:rPr>
                <w:sz w:val="28"/>
                <w:szCs w:val="28"/>
                <w:lang w:eastAsia="zh-CN"/>
              </w:rPr>
            </w:pPr>
            <w:r w:rsidRPr="000308E6">
              <w:rPr>
                <w:sz w:val="28"/>
                <w:szCs w:val="28"/>
                <w:lang w:eastAsia="zh-CN"/>
              </w:rPr>
              <w:t>1</w:t>
            </w:r>
          </w:p>
        </w:tc>
        <w:tc>
          <w:tcPr>
            <w:tcW w:w="4444" w:type="dxa"/>
            <w:tcBorders>
              <w:left w:val="single" w:sz="4" w:space="0" w:color="000000"/>
              <w:bottom w:val="single" w:sz="4" w:space="0" w:color="000000"/>
              <w:right w:val="single" w:sz="4" w:space="0" w:color="000000"/>
            </w:tcBorders>
          </w:tcPr>
          <w:p w14:paraId="7194D9A7" w14:textId="77777777" w:rsidR="0095191A" w:rsidRPr="00C47501" w:rsidRDefault="0095191A" w:rsidP="0095191A">
            <w:pPr>
              <w:suppressAutoHyphens/>
              <w:snapToGrid w:val="0"/>
              <w:rPr>
                <w:lang w:eastAsia="zh-CN"/>
              </w:rPr>
            </w:pPr>
            <w:r w:rsidRPr="00C47501">
              <w:rPr>
                <w:lang w:eastAsia="zh-CN"/>
              </w:rPr>
              <w:t xml:space="preserve">Plass på, under, over, først, etter, </w:t>
            </w:r>
          </w:p>
        </w:tc>
      </w:tr>
      <w:tr w:rsidR="0095191A" w:rsidRPr="0095191A" w14:paraId="70C47EEE" w14:textId="77777777" w:rsidTr="00E7556C">
        <w:trPr>
          <w:cantSplit/>
          <w:trHeight w:hRule="exact" w:val="332"/>
        </w:trPr>
        <w:tc>
          <w:tcPr>
            <w:tcW w:w="3070" w:type="dxa"/>
            <w:vMerge/>
            <w:tcBorders>
              <w:left w:val="single" w:sz="4" w:space="0" w:color="000000"/>
              <w:bottom w:val="single" w:sz="4" w:space="0" w:color="000000"/>
            </w:tcBorders>
          </w:tcPr>
          <w:p w14:paraId="1377A879"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7086DE2E" w14:textId="77777777" w:rsidR="0095191A" w:rsidRPr="000308E6" w:rsidRDefault="0095191A" w:rsidP="0095191A">
            <w:pPr>
              <w:suppressAutoHyphens/>
              <w:snapToGrid w:val="0"/>
              <w:rPr>
                <w:sz w:val="28"/>
                <w:szCs w:val="28"/>
                <w:lang w:eastAsia="zh-CN"/>
              </w:rPr>
            </w:pPr>
            <w:r w:rsidRPr="000308E6">
              <w:rPr>
                <w:sz w:val="28"/>
                <w:szCs w:val="28"/>
                <w:lang w:eastAsia="zh-CN"/>
              </w:rPr>
              <w:t>2</w:t>
            </w:r>
          </w:p>
        </w:tc>
        <w:tc>
          <w:tcPr>
            <w:tcW w:w="4444" w:type="dxa"/>
            <w:tcBorders>
              <w:left w:val="single" w:sz="4" w:space="0" w:color="000000"/>
              <w:bottom w:val="single" w:sz="4" w:space="0" w:color="000000"/>
              <w:right w:val="single" w:sz="4" w:space="0" w:color="000000"/>
            </w:tcBorders>
          </w:tcPr>
          <w:p w14:paraId="01067BB5" w14:textId="77777777" w:rsidR="0095191A" w:rsidRPr="00C47501" w:rsidRDefault="0095191A" w:rsidP="0095191A">
            <w:pPr>
              <w:suppressAutoHyphens/>
              <w:snapToGrid w:val="0"/>
              <w:rPr>
                <w:lang w:eastAsia="zh-CN"/>
              </w:rPr>
            </w:pPr>
            <w:r w:rsidRPr="00C47501">
              <w:rPr>
                <w:lang w:eastAsia="zh-CN"/>
              </w:rPr>
              <w:t>sist, foran, mellom, venstre, høyre</w:t>
            </w:r>
          </w:p>
        </w:tc>
      </w:tr>
      <w:tr w:rsidR="0095191A" w:rsidRPr="0095191A" w14:paraId="60BF0CCA" w14:textId="77777777" w:rsidTr="00E7556C">
        <w:trPr>
          <w:cantSplit/>
          <w:trHeight w:hRule="exact" w:val="332"/>
        </w:trPr>
        <w:tc>
          <w:tcPr>
            <w:tcW w:w="3070" w:type="dxa"/>
            <w:vMerge/>
            <w:tcBorders>
              <w:left w:val="single" w:sz="4" w:space="0" w:color="000000"/>
              <w:bottom w:val="single" w:sz="4" w:space="0" w:color="000000"/>
            </w:tcBorders>
          </w:tcPr>
          <w:p w14:paraId="3D4668CC"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512F348C" w14:textId="77777777" w:rsidR="0095191A" w:rsidRPr="000308E6" w:rsidRDefault="0095191A" w:rsidP="0095191A">
            <w:pPr>
              <w:suppressAutoHyphens/>
              <w:snapToGrid w:val="0"/>
              <w:rPr>
                <w:sz w:val="28"/>
                <w:szCs w:val="28"/>
                <w:lang w:eastAsia="zh-CN"/>
              </w:rPr>
            </w:pPr>
            <w:r w:rsidRPr="000308E6">
              <w:rPr>
                <w:sz w:val="28"/>
                <w:szCs w:val="28"/>
                <w:lang w:eastAsia="zh-CN"/>
              </w:rPr>
              <w:t>3</w:t>
            </w:r>
          </w:p>
        </w:tc>
        <w:tc>
          <w:tcPr>
            <w:tcW w:w="4444" w:type="dxa"/>
            <w:tcBorders>
              <w:left w:val="single" w:sz="4" w:space="0" w:color="000000"/>
              <w:bottom w:val="single" w:sz="4" w:space="0" w:color="000000"/>
              <w:right w:val="single" w:sz="4" w:space="0" w:color="000000"/>
            </w:tcBorders>
          </w:tcPr>
          <w:p w14:paraId="1AFFC1EB" w14:textId="77777777" w:rsidR="0095191A" w:rsidRPr="00C47501" w:rsidRDefault="0095191A" w:rsidP="0095191A">
            <w:pPr>
              <w:suppressAutoHyphens/>
              <w:snapToGrid w:val="0"/>
              <w:rPr>
                <w:lang w:eastAsia="zh-CN"/>
              </w:rPr>
            </w:pPr>
            <w:r w:rsidRPr="00C47501">
              <w:rPr>
                <w:lang w:eastAsia="zh-CN"/>
              </w:rPr>
              <w:t>Venstre for, høyre for,</w:t>
            </w:r>
          </w:p>
        </w:tc>
      </w:tr>
      <w:tr w:rsidR="0095191A" w:rsidRPr="0095191A" w14:paraId="6D898C36" w14:textId="77777777" w:rsidTr="00E7556C">
        <w:trPr>
          <w:cantSplit/>
        </w:trPr>
        <w:tc>
          <w:tcPr>
            <w:tcW w:w="3070" w:type="dxa"/>
            <w:vMerge/>
            <w:tcBorders>
              <w:left w:val="single" w:sz="4" w:space="0" w:color="000000"/>
              <w:bottom w:val="single" w:sz="4" w:space="0" w:color="000000"/>
            </w:tcBorders>
          </w:tcPr>
          <w:p w14:paraId="1C5A98F9"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5AAB3809" w14:textId="77777777" w:rsidR="0095191A" w:rsidRPr="000308E6" w:rsidRDefault="0095191A" w:rsidP="0095191A">
            <w:pPr>
              <w:suppressAutoHyphens/>
              <w:snapToGrid w:val="0"/>
              <w:rPr>
                <w:sz w:val="28"/>
                <w:szCs w:val="28"/>
                <w:lang w:eastAsia="zh-CN"/>
              </w:rPr>
            </w:pPr>
            <w:r w:rsidRPr="000308E6">
              <w:rPr>
                <w:sz w:val="28"/>
                <w:szCs w:val="28"/>
                <w:lang w:eastAsia="zh-CN"/>
              </w:rPr>
              <w:t>4</w:t>
            </w:r>
          </w:p>
        </w:tc>
        <w:tc>
          <w:tcPr>
            <w:tcW w:w="4444" w:type="dxa"/>
            <w:tcBorders>
              <w:left w:val="single" w:sz="4" w:space="0" w:color="000000"/>
              <w:bottom w:val="single" w:sz="4" w:space="0" w:color="000000"/>
              <w:right w:val="single" w:sz="4" w:space="0" w:color="000000"/>
            </w:tcBorders>
          </w:tcPr>
          <w:p w14:paraId="75919838" w14:textId="77777777" w:rsidR="000308E6" w:rsidRPr="00C47501" w:rsidRDefault="0095191A" w:rsidP="00876193">
            <w:pPr>
              <w:suppressAutoHyphens/>
              <w:snapToGrid w:val="0"/>
              <w:rPr>
                <w:lang w:eastAsia="zh-CN"/>
              </w:rPr>
            </w:pPr>
            <w:r w:rsidRPr="00C47501">
              <w:rPr>
                <w:lang w:eastAsia="zh-CN"/>
              </w:rPr>
              <w:t>forhold til</w:t>
            </w:r>
          </w:p>
        </w:tc>
      </w:tr>
      <w:tr w:rsidR="0095191A" w:rsidRPr="0095191A" w14:paraId="118C8A86" w14:textId="77777777" w:rsidTr="00E7556C">
        <w:trPr>
          <w:cantSplit/>
          <w:trHeight w:hRule="exact" w:val="332"/>
        </w:trPr>
        <w:tc>
          <w:tcPr>
            <w:tcW w:w="3070" w:type="dxa"/>
            <w:vMerge w:val="restart"/>
            <w:tcBorders>
              <w:left w:val="single" w:sz="4" w:space="0" w:color="000000"/>
              <w:bottom w:val="single" w:sz="4" w:space="0" w:color="000000"/>
            </w:tcBorders>
          </w:tcPr>
          <w:p w14:paraId="50D4D4CC" w14:textId="77777777" w:rsidR="0095191A" w:rsidRPr="0095191A" w:rsidRDefault="0095191A" w:rsidP="0095191A">
            <w:pPr>
              <w:suppressAutoHyphens/>
              <w:snapToGrid w:val="0"/>
              <w:rPr>
                <w:lang w:eastAsia="zh-CN"/>
              </w:rPr>
            </w:pPr>
            <w:r w:rsidRPr="0095191A">
              <w:rPr>
                <w:b/>
                <w:sz w:val="28"/>
                <w:szCs w:val="28"/>
                <w:lang w:eastAsia="zh-CN"/>
              </w:rPr>
              <w:t>5.Størrelse</w:t>
            </w:r>
          </w:p>
          <w:p w14:paraId="0FF48694" w14:textId="77777777" w:rsidR="0095191A" w:rsidRPr="0095191A" w:rsidRDefault="0095191A" w:rsidP="0095191A">
            <w:pPr>
              <w:suppressAutoHyphens/>
              <w:rPr>
                <w:lang w:eastAsia="zh-CN"/>
              </w:rPr>
            </w:pPr>
            <w:r w:rsidRPr="0095191A">
              <w:rPr>
                <w:lang w:eastAsia="zh-CN"/>
              </w:rPr>
              <w:t>Skole: Legges til norsk og matematikk</w:t>
            </w:r>
          </w:p>
          <w:p w14:paraId="32DBA7E5" w14:textId="77777777" w:rsidR="0095191A" w:rsidRPr="0095191A" w:rsidRDefault="0095191A" w:rsidP="0095191A">
            <w:pPr>
              <w:suppressAutoHyphens/>
              <w:rPr>
                <w:b/>
                <w:sz w:val="28"/>
                <w:szCs w:val="28"/>
                <w:lang w:eastAsia="zh-CN"/>
              </w:rPr>
            </w:pPr>
            <w:r w:rsidRPr="0095191A">
              <w:rPr>
                <w:lang w:eastAsia="zh-CN"/>
              </w:rPr>
              <w:t>Barnehage: Kommunikasjon, språk og tekst. Antall, rom og form.</w:t>
            </w:r>
          </w:p>
        </w:tc>
        <w:tc>
          <w:tcPr>
            <w:tcW w:w="1756" w:type="dxa"/>
            <w:tcBorders>
              <w:left w:val="single" w:sz="4" w:space="0" w:color="000000"/>
              <w:bottom w:val="single" w:sz="4" w:space="0" w:color="000000"/>
            </w:tcBorders>
          </w:tcPr>
          <w:p w14:paraId="2FC4C4A6" w14:textId="77777777" w:rsidR="0095191A" w:rsidRPr="000308E6" w:rsidRDefault="0095191A" w:rsidP="0095191A">
            <w:pPr>
              <w:suppressAutoHyphens/>
              <w:snapToGrid w:val="0"/>
              <w:rPr>
                <w:sz w:val="28"/>
                <w:szCs w:val="28"/>
                <w:lang w:eastAsia="zh-CN"/>
              </w:rPr>
            </w:pPr>
            <w:r w:rsidRPr="000308E6">
              <w:rPr>
                <w:sz w:val="28"/>
                <w:szCs w:val="28"/>
                <w:lang w:eastAsia="zh-CN"/>
              </w:rPr>
              <w:t>Barnehagen</w:t>
            </w:r>
          </w:p>
        </w:tc>
        <w:tc>
          <w:tcPr>
            <w:tcW w:w="4444" w:type="dxa"/>
            <w:tcBorders>
              <w:left w:val="single" w:sz="4" w:space="0" w:color="000000"/>
              <w:bottom w:val="single" w:sz="4" w:space="0" w:color="000000"/>
              <w:right w:val="single" w:sz="4" w:space="0" w:color="000000"/>
            </w:tcBorders>
          </w:tcPr>
          <w:p w14:paraId="2AB8E095" w14:textId="77777777" w:rsidR="0095191A" w:rsidRPr="00C47501" w:rsidRDefault="0095191A" w:rsidP="0095191A">
            <w:pPr>
              <w:suppressAutoHyphens/>
              <w:snapToGrid w:val="0"/>
              <w:rPr>
                <w:lang w:eastAsia="zh-CN"/>
              </w:rPr>
            </w:pPr>
            <w:r w:rsidRPr="00C47501">
              <w:rPr>
                <w:lang w:eastAsia="zh-CN"/>
              </w:rPr>
              <w:t>Stor, liten</w:t>
            </w:r>
          </w:p>
        </w:tc>
      </w:tr>
      <w:tr w:rsidR="0095191A" w:rsidRPr="0095191A" w14:paraId="4B4C4B31" w14:textId="77777777" w:rsidTr="00E7556C">
        <w:trPr>
          <w:cantSplit/>
          <w:trHeight w:hRule="exact" w:val="332"/>
        </w:trPr>
        <w:tc>
          <w:tcPr>
            <w:tcW w:w="3070" w:type="dxa"/>
            <w:vMerge/>
            <w:tcBorders>
              <w:left w:val="single" w:sz="4" w:space="0" w:color="000000"/>
              <w:bottom w:val="single" w:sz="4" w:space="0" w:color="000000"/>
            </w:tcBorders>
          </w:tcPr>
          <w:p w14:paraId="57AAFAB7"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5561159F" w14:textId="77777777" w:rsidR="0095191A" w:rsidRPr="000308E6" w:rsidRDefault="0095191A" w:rsidP="0095191A">
            <w:pPr>
              <w:suppressAutoHyphens/>
              <w:snapToGrid w:val="0"/>
              <w:rPr>
                <w:sz w:val="28"/>
                <w:szCs w:val="28"/>
                <w:lang w:eastAsia="zh-CN"/>
              </w:rPr>
            </w:pPr>
            <w:r w:rsidRPr="000308E6">
              <w:rPr>
                <w:sz w:val="28"/>
                <w:szCs w:val="28"/>
                <w:lang w:eastAsia="zh-CN"/>
              </w:rPr>
              <w:t>1</w:t>
            </w:r>
          </w:p>
        </w:tc>
        <w:tc>
          <w:tcPr>
            <w:tcW w:w="4444" w:type="dxa"/>
            <w:tcBorders>
              <w:left w:val="single" w:sz="4" w:space="0" w:color="000000"/>
              <w:bottom w:val="single" w:sz="4" w:space="0" w:color="000000"/>
              <w:right w:val="single" w:sz="4" w:space="0" w:color="000000"/>
            </w:tcBorders>
          </w:tcPr>
          <w:p w14:paraId="0887581F" w14:textId="77777777" w:rsidR="0095191A" w:rsidRPr="00C47501" w:rsidRDefault="0095191A" w:rsidP="0095191A">
            <w:pPr>
              <w:suppressAutoHyphens/>
              <w:snapToGrid w:val="0"/>
              <w:rPr>
                <w:lang w:eastAsia="zh-CN"/>
              </w:rPr>
            </w:pPr>
            <w:r w:rsidRPr="00C47501">
              <w:rPr>
                <w:lang w:eastAsia="zh-CN"/>
              </w:rPr>
              <w:t>Stor, liten</w:t>
            </w:r>
          </w:p>
        </w:tc>
      </w:tr>
      <w:tr w:rsidR="0095191A" w:rsidRPr="0095191A" w14:paraId="11C002B2" w14:textId="77777777" w:rsidTr="00E7556C">
        <w:trPr>
          <w:cantSplit/>
          <w:trHeight w:hRule="exact" w:val="332"/>
        </w:trPr>
        <w:tc>
          <w:tcPr>
            <w:tcW w:w="3070" w:type="dxa"/>
            <w:vMerge/>
            <w:tcBorders>
              <w:left w:val="single" w:sz="4" w:space="0" w:color="000000"/>
              <w:bottom w:val="single" w:sz="4" w:space="0" w:color="000000"/>
            </w:tcBorders>
          </w:tcPr>
          <w:p w14:paraId="48ED7DE7"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5A03DE5C" w14:textId="77777777" w:rsidR="0095191A" w:rsidRPr="000308E6" w:rsidRDefault="0095191A" w:rsidP="0095191A">
            <w:pPr>
              <w:suppressAutoHyphens/>
              <w:snapToGrid w:val="0"/>
              <w:rPr>
                <w:sz w:val="28"/>
                <w:szCs w:val="28"/>
                <w:lang w:eastAsia="zh-CN"/>
              </w:rPr>
            </w:pPr>
            <w:r w:rsidRPr="000308E6">
              <w:rPr>
                <w:sz w:val="28"/>
                <w:szCs w:val="28"/>
                <w:lang w:eastAsia="zh-CN"/>
              </w:rPr>
              <w:t>2</w:t>
            </w:r>
          </w:p>
        </w:tc>
        <w:tc>
          <w:tcPr>
            <w:tcW w:w="4444" w:type="dxa"/>
            <w:tcBorders>
              <w:left w:val="single" w:sz="4" w:space="0" w:color="000000"/>
              <w:bottom w:val="single" w:sz="4" w:space="0" w:color="000000"/>
              <w:right w:val="single" w:sz="4" w:space="0" w:color="000000"/>
            </w:tcBorders>
          </w:tcPr>
          <w:p w14:paraId="61764849" w14:textId="77777777" w:rsidR="0095191A" w:rsidRPr="00C47501" w:rsidRDefault="0095191A" w:rsidP="0095191A">
            <w:pPr>
              <w:suppressAutoHyphens/>
              <w:snapToGrid w:val="0"/>
              <w:rPr>
                <w:lang w:eastAsia="zh-CN"/>
              </w:rPr>
            </w:pPr>
            <w:r w:rsidRPr="00C47501">
              <w:rPr>
                <w:lang w:eastAsia="zh-CN"/>
              </w:rPr>
              <w:t>Høy, lav størrelse</w:t>
            </w:r>
          </w:p>
        </w:tc>
      </w:tr>
      <w:tr w:rsidR="0095191A" w:rsidRPr="0095191A" w14:paraId="17039641" w14:textId="77777777" w:rsidTr="00E7556C">
        <w:trPr>
          <w:cantSplit/>
          <w:trHeight w:hRule="exact" w:val="332"/>
        </w:trPr>
        <w:tc>
          <w:tcPr>
            <w:tcW w:w="3070" w:type="dxa"/>
            <w:vMerge/>
            <w:tcBorders>
              <w:left w:val="single" w:sz="4" w:space="0" w:color="000000"/>
              <w:bottom w:val="single" w:sz="4" w:space="0" w:color="000000"/>
            </w:tcBorders>
          </w:tcPr>
          <w:p w14:paraId="0E3428E7"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0211EF47" w14:textId="77777777" w:rsidR="0095191A" w:rsidRPr="000308E6" w:rsidRDefault="0095191A" w:rsidP="0095191A">
            <w:pPr>
              <w:suppressAutoHyphens/>
              <w:snapToGrid w:val="0"/>
              <w:rPr>
                <w:sz w:val="28"/>
                <w:szCs w:val="28"/>
                <w:lang w:eastAsia="zh-CN"/>
              </w:rPr>
            </w:pPr>
            <w:r w:rsidRPr="000308E6">
              <w:rPr>
                <w:sz w:val="28"/>
                <w:szCs w:val="28"/>
                <w:lang w:eastAsia="zh-CN"/>
              </w:rPr>
              <w:t>3</w:t>
            </w:r>
          </w:p>
        </w:tc>
        <w:tc>
          <w:tcPr>
            <w:tcW w:w="4444" w:type="dxa"/>
            <w:tcBorders>
              <w:left w:val="single" w:sz="4" w:space="0" w:color="000000"/>
              <w:bottom w:val="single" w:sz="4" w:space="0" w:color="000000"/>
              <w:right w:val="single" w:sz="4" w:space="0" w:color="000000"/>
            </w:tcBorders>
          </w:tcPr>
          <w:p w14:paraId="0515239B" w14:textId="77777777" w:rsidR="0095191A" w:rsidRPr="00C47501" w:rsidRDefault="0095191A" w:rsidP="0095191A">
            <w:pPr>
              <w:suppressAutoHyphens/>
              <w:snapToGrid w:val="0"/>
              <w:rPr>
                <w:lang w:eastAsia="zh-CN"/>
              </w:rPr>
            </w:pPr>
            <w:r w:rsidRPr="00C47501">
              <w:rPr>
                <w:lang w:eastAsia="zh-CN"/>
              </w:rPr>
              <w:t>Stor, liten</w:t>
            </w:r>
          </w:p>
        </w:tc>
      </w:tr>
      <w:tr w:rsidR="0095191A" w:rsidRPr="0095191A" w14:paraId="633F417A" w14:textId="77777777" w:rsidTr="00E7556C">
        <w:trPr>
          <w:cantSplit/>
        </w:trPr>
        <w:tc>
          <w:tcPr>
            <w:tcW w:w="3070" w:type="dxa"/>
            <w:vMerge/>
            <w:tcBorders>
              <w:left w:val="single" w:sz="4" w:space="0" w:color="000000"/>
              <w:bottom w:val="single" w:sz="4" w:space="0" w:color="000000"/>
            </w:tcBorders>
          </w:tcPr>
          <w:p w14:paraId="7FA7F4C5"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69663139" w14:textId="77777777" w:rsidR="0095191A" w:rsidRPr="000308E6" w:rsidRDefault="0095191A" w:rsidP="0095191A">
            <w:pPr>
              <w:suppressAutoHyphens/>
              <w:snapToGrid w:val="0"/>
              <w:rPr>
                <w:sz w:val="28"/>
                <w:szCs w:val="28"/>
                <w:lang w:eastAsia="zh-CN"/>
              </w:rPr>
            </w:pPr>
            <w:r w:rsidRPr="000308E6">
              <w:rPr>
                <w:sz w:val="28"/>
                <w:szCs w:val="28"/>
                <w:lang w:eastAsia="zh-CN"/>
              </w:rPr>
              <w:t>4</w:t>
            </w:r>
          </w:p>
        </w:tc>
        <w:tc>
          <w:tcPr>
            <w:tcW w:w="4444" w:type="dxa"/>
            <w:tcBorders>
              <w:left w:val="single" w:sz="4" w:space="0" w:color="000000"/>
              <w:bottom w:val="single" w:sz="4" w:space="0" w:color="000000"/>
              <w:right w:val="single" w:sz="4" w:space="0" w:color="000000"/>
            </w:tcBorders>
          </w:tcPr>
          <w:p w14:paraId="107B3F7C" w14:textId="77777777" w:rsidR="0095191A" w:rsidRPr="00C47501" w:rsidRDefault="0095191A" w:rsidP="0095191A">
            <w:pPr>
              <w:suppressAutoHyphens/>
              <w:snapToGrid w:val="0"/>
              <w:rPr>
                <w:lang w:eastAsia="zh-CN"/>
              </w:rPr>
            </w:pPr>
            <w:r w:rsidRPr="00C47501">
              <w:rPr>
                <w:lang w:eastAsia="zh-CN"/>
              </w:rPr>
              <w:t>Høyde, bredde, lengde, dybde</w:t>
            </w:r>
          </w:p>
        </w:tc>
      </w:tr>
      <w:tr w:rsidR="0095191A" w:rsidRPr="0095191A" w14:paraId="73B915A9" w14:textId="77777777" w:rsidTr="00E7556C">
        <w:trPr>
          <w:cantSplit/>
          <w:trHeight w:hRule="exact" w:val="332"/>
        </w:trPr>
        <w:tc>
          <w:tcPr>
            <w:tcW w:w="3070" w:type="dxa"/>
            <w:vMerge w:val="restart"/>
            <w:tcBorders>
              <w:left w:val="single" w:sz="4" w:space="0" w:color="000000"/>
              <w:bottom w:val="single" w:sz="4" w:space="0" w:color="000000"/>
            </w:tcBorders>
          </w:tcPr>
          <w:p w14:paraId="0CBFBF76" w14:textId="77777777" w:rsidR="0095191A" w:rsidRPr="0095191A" w:rsidRDefault="0095191A" w:rsidP="0095191A">
            <w:pPr>
              <w:suppressAutoHyphens/>
              <w:snapToGrid w:val="0"/>
              <w:rPr>
                <w:lang w:eastAsia="zh-CN"/>
              </w:rPr>
            </w:pPr>
            <w:r w:rsidRPr="0095191A">
              <w:rPr>
                <w:b/>
                <w:sz w:val="28"/>
                <w:szCs w:val="28"/>
                <w:lang w:eastAsia="zh-CN"/>
              </w:rPr>
              <w:t>6.Retning</w:t>
            </w:r>
          </w:p>
          <w:p w14:paraId="3320D90D" w14:textId="77777777" w:rsidR="0095191A" w:rsidRPr="0095191A" w:rsidRDefault="0095191A" w:rsidP="0095191A">
            <w:pPr>
              <w:suppressAutoHyphens/>
              <w:rPr>
                <w:lang w:eastAsia="zh-CN"/>
              </w:rPr>
            </w:pPr>
            <w:r w:rsidRPr="0095191A">
              <w:rPr>
                <w:lang w:eastAsia="zh-CN"/>
              </w:rPr>
              <w:t>Skole: Legges til norsk og matematikk</w:t>
            </w:r>
          </w:p>
          <w:p w14:paraId="0E3390A2" w14:textId="77777777" w:rsidR="0095191A" w:rsidRPr="0095191A" w:rsidRDefault="0095191A" w:rsidP="0095191A">
            <w:pPr>
              <w:suppressAutoHyphens/>
              <w:rPr>
                <w:b/>
                <w:sz w:val="28"/>
                <w:szCs w:val="28"/>
                <w:lang w:eastAsia="zh-CN"/>
              </w:rPr>
            </w:pPr>
            <w:r w:rsidRPr="0095191A">
              <w:rPr>
                <w:lang w:eastAsia="zh-CN"/>
              </w:rPr>
              <w:t>Barnehage: Kommunikasjon, språk og tekst. Antall, rom og form.</w:t>
            </w:r>
          </w:p>
        </w:tc>
        <w:tc>
          <w:tcPr>
            <w:tcW w:w="1756" w:type="dxa"/>
            <w:tcBorders>
              <w:left w:val="single" w:sz="4" w:space="0" w:color="000000"/>
              <w:bottom w:val="single" w:sz="4" w:space="0" w:color="000000"/>
            </w:tcBorders>
          </w:tcPr>
          <w:p w14:paraId="6B404036" w14:textId="77777777" w:rsidR="0095191A" w:rsidRPr="000308E6" w:rsidRDefault="0095191A" w:rsidP="0095191A">
            <w:pPr>
              <w:suppressAutoHyphens/>
              <w:snapToGrid w:val="0"/>
              <w:rPr>
                <w:sz w:val="28"/>
                <w:szCs w:val="28"/>
                <w:lang w:eastAsia="zh-CN"/>
              </w:rPr>
            </w:pPr>
            <w:r w:rsidRPr="000308E6">
              <w:rPr>
                <w:sz w:val="28"/>
                <w:szCs w:val="28"/>
                <w:lang w:eastAsia="zh-CN"/>
              </w:rPr>
              <w:t>Barnehagen</w:t>
            </w:r>
          </w:p>
        </w:tc>
        <w:tc>
          <w:tcPr>
            <w:tcW w:w="4444" w:type="dxa"/>
            <w:tcBorders>
              <w:left w:val="single" w:sz="4" w:space="0" w:color="000000"/>
              <w:bottom w:val="single" w:sz="4" w:space="0" w:color="000000"/>
              <w:right w:val="single" w:sz="4" w:space="0" w:color="000000"/>
            </w:tcBorders>
          </w:tcPr>
          <w:p w14:paraId="1AEC3BA6" w14:textId="77777777" w:rsidR="0095191A" w:rsidRPr="00C47501" w:rsidRDefault="0095191A" w:rsidP="0095191A">
            <w:pPr>
              <w:suppressAutoHyphens/>
              <w:snapToGrid w:val="0"/>
              <w:rPr>
                <w:lang w:eastAsia="zh-CN"/>
              </w:rPr>
            </w:pPr>
            <w:r w:rsidRPr="00C47501">
              <w:rPr>
                <w:lang w:eastAsia="zh-CN"/>
              </w:rPr>
              <w:t>Nedover, oppover</w:t>
            </w:r>
          </w:p>
        </w:tc>
      </w:tr>
      <w:tr w:rsidR="0095191A" w:rsidRPr="0095191A" w14:paraId="6A5EE0BF" w14:textId="77777777" w:rsidTr="00E7556C">
        <w:trPr>
          <w:cantSplit/>
          <w:trHeight w:hRule="exact" w:val="332"/>
        </w:trPr>
        <w:tc>
          <w:tcPr>
            <w:tcW w:w="3070" w:type="dxa"/>
            <w:vMerge/>
            <w:tcBorders>
              <w:left w:val="single" w:sz="4" w:space="0" w:color="000000"/>
              <w:bottom w:val="single" w:sz="4" w:space="0" w:color="000000"/>
            </w:tcBorders>
          </w:tcPr>
          <w:p w14:paraId="1E80E3BE"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51ADA080" w14:textId="77777777" w:rsidR="0095191A" w:rsidRPr="000308E6" w:rsidRDefault="0095191A" w:rsidP="0095191A">
            <w:pPr>
              <w:suppressAutoHyphens/>
              <w:snapToGrid w:val="0"/>
              <w:rPr>
                <w:sz w:val="28"/>
                <w:szCs w:val="28"/>
                <w:lang w:eastAsia="zh-CN"/>
              </w:rPr>
            </w:pPr>
            <w:r w:rsidRPr="000308E6">
              <w:rPr>
                <w:sz w:val="28"/>
                <w:szCs w:val="28"/>
                <w:lang w:eastAsia="zh-CN"/>
              </w:rPr>
              <w:t>1</w:t>
            </w:r>
          </w:p>
        </w:tc>
        <w:tc>
          <w:tcPr>
            <w:tcW w:w="4444" w:type="dxa"/>
            <w:tcBorders>
              <w:left w:val="single" w:sz="4" w:space="0" w:color="000000"/>
              <w:bottom w:val="single" w:sz="4" w:space="0" w:color="000000"/>
              <w:right w:val="single" w:sz="4" w:space="0" w:color="000000"/>
            </w:tcBorders>
          </w:tcPr>
          <w:p w14:paraId="0CF33C59" w14:textId="77777777" w:rsidR="0095191A" w:rsidRPr="00C47501" w:rsidRDefault="0095191A" w:rsidP="0095191A">
            <w:pPr>
              <w:suppressAutoHyphens/>
              <w:snapToGrid w:val="0"/>
              <w:rPr>
                <w:lang w:eastAsia="zh-CN"/>
              </w:rPr>
            </w:pPr>
            <w:r w:rsidRPr="00C47501">
              <w:rPr>
                <w:lang w:eastAsia="zh-CN"/>
              </w:rPr>
              <w:t>Nedover, oppover</w:t>
            </w:r>
          </w:p>
        </w:tc>
      </w:tr>
      <w:tr w:rsidR="0095191A" w:rsidRPr="0095191A" w14:paraId="70E1F991" w14:textId="77777777" w:rsidTr="00E7556C">
        <w:trPr>
          <w:cantSplit/>
          <w:trHeight w:hRule="exact" w:val="332"/>
        </w:trPr>
        <w:tc>
          <w:tcPr>
            <w:tcW w:w="3070" w:type="dxa"/>
            <w:vMerge/>
            <w:tcBorders>
              <w:left w:val="single" w:sz="4" w:space="0" w:color="000000"/>
              <w:bottom w:val="single" w:sz="4" w:space="0" w:color="000000"/>
            </w:tcBorders>
          </w:tcPr>
          <w:p w14:paraId="54E0E4FD"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52BDA370" w14:textId="77777777" w:rsidR="0095191A" w:rsidRPr="000308E6" w:rsidRDefault="0095191A" w:rsidP="0095191A">
            <w:pPr>
              <w:suppressAutoHyphens/>
              <w:snapToGrid w:val="0"/>
              <w:rPr>
                <w:sz w:val="28"/>
                <w:szCs w:val="28"/>
                <w:lang w:eastAsia="zh-CN"/>
              </w:rPr>
            </w:pPr>
            <w:r w:rsidRPr="000308E6">
              <w:rPr>
                <w:sz w:val="28"/>
                <w:szCs w:val="28"/>
                <w:lang w:eastAsia="zh-CN"/>
              </w:rPr>
              <w:t>2</w:t>
            </w:r>
          </w:p>
        </w:tc>
        <w:tc>
          <w:tcPr>
            <w:tcW w:w="4444" w:type="dxa"/>
            <w:tcBorders>
              <w:left w:val="single" w:sz="4" w:space="0" w:color="000000"/>
              <w:bottom w:val="single" w:sz="4" w:space="0" w:color="000000"/>
              <w:right w:val="single" w:sz="4" w:space="0" w:color="000000"/>
            </w:tcBorders>
          </w:tcPr>
          <w:p w14:paraId="5033DE3F" w14:textId="77777777" w:rsidR="0095191A" w:rsidRPr="00C47501" w:rsidRDefault="0095191A" w:rsidP="0095191A">
            <w:pPr>
              <w:suppressAutoHyphens/>
              <w:snapToGrid w:val="0"/>
              <w:rPr>
                <w:lang w:eastAsia="zh-CN"/>
              </w:rPr>
            </w:pPr>
            <w:r w:rsidRPr="00C47501">
              <w:rPr>
                <w:lang w:eastAsia="zh-CN"/>
              </w:rPr>
              <w:t>Langs noe</w:t>
            </w:r>
          </w:p>
        </w:tc>
      </w:tr>
      <w:tr w:rsidR="0095191A" w:rsidRPr="0095191A" w14:paraId="2307F218" w14:textId="77777777" w:rsidTr="00E7556C">
        <w:trPr>
          <w:cantSplit/>
          <w:trHeight w:hRule="exact" w:val="654"/>
        </w:trPr>
        <w:tc>
          <w:tcPr>
            <w:tcW w:w="3070" w:type="dxa"/>
            <w:vMerge/>
            <w:tcBorders>
              <w:left w:val="single" w:sz="4" w:space="0" w:color="000000"/>
              <w:bottom w:val="single" w:sz="4" w:space="0" w:color="000000"/>
            </w:tcBorders>
          </w:tcPr>
          <w:p w14:paraId="283011FC"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572EB003" w14:textId="77777777" w:rsidR="0095191A" w:rsidRPr="000308E6" w:rsidRDefault="0095191A" w:rsidP="0095191A">
            <w:pPr>
              <w:suppressAutoHyphens/>
              <w:snapToGrid w:val="0"/>
              <w:rPr>
                <w:sz w:val="28"/>
                <w:szCs w:val="28"/>
                <w:lang w:eastAsia="zh-CN"/>
              </w:rPr>
            </w:pPr>
            <w:r w:rsidRPr="000308E6">
              <w:rPr>
                <w:sz w:val="28"/>
                <w:szCs w:val="28"/>
                <w:lang w:eastAsia="zh-CN"/>
              </w:rPr>
              <w:t>3</w:t>
            </w:r>
          </w:p>
        </w:tc>
        <w:tc>
          <w:tcPr>
            <w:tcW w:w="4444" w:type="dxa"/>
            <w:tcBorders>
              <w:left w:val="single" w:sz="4" w:space="0" w:color="000000"/>
              <w:bottom w:val="single" w:sz="4" w:space="0" w:color="000000"/>
              <w:right w:val="single" w:sz="4" w:space="0" w:color="000000"/>
            </w:tcBorders>
          </w:tcPr>
          <w:p w14:paraId="35233729" w14:textId="77777777" w:rsidR="0095191A" w:rsidRPr="00C47501" w:rsidRDefault="0095191A" w:rsidP="0095191A">
            <w:pPr>
              <w:suppressAutoHyphens/>
              <w:snapToGrid w:val="0"/>
              <w:rPr>
                <w:lang w:eastAsia="zh-CN"/>
              </w:rPr>
            </w:pPr>
            <w:r w:rsidRPr="00C47501">
              <w:rPr>
                <w:lang w:eastAsia="zh-CN"/>
              </w:rPr>
              <w:t xml:space="preserve">Fra høyre mot venstre, fra venstre mot høyre, </w:t>
            </w:r>
          </w:p>
        </w:tc>
      </w:tr>
      <w:tr w:rsidR="0095191A" w:rsidRPr="0095191A" w14:paraId="4BA007E4" w14:textId="77777777" w:rsidTr="00E7556C">
        <w:trPr>
          <w:cantSplit/>
        </w:trPr>
        <w:tc>
          <w:tcPr>
            <w:tcW w:w="3070" w:type="dxa"/>
            <w:vMerge/>
            <w:tcBorders>
              <w:left w:val="single" w:sz="4" w:space="0" w:color="000000"/>
              <w:bottom w:val="single" w:sz="4" w:space="0" w:color="000000"/>
            </w:tcBorders>
          </w:tcPr>
          <w:p w14:paraId="02DF402A"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49AD3CA3" w14:textId="77777777" w:rsidR="0095191A" w:rsidRPr="000308E6" w:rsidRDefault="0095191A" w:rsidP="0095191A">
            <w:pPr>
              <w:suppressAutoHyphens/>
              <w:snapToGrid w:val="0"/>
              <w:rPr>
                <w:sz w:val="28"/>
                <w:szCs w:val="28"/>
                <w:lang w:eastAsia="zh-CN"/>
              </w:rPr>
            </w:pPr>
            <w:r w:rsidRPr="000308E6">
              <w:rPr>
                <w:sz w:val="28"/>
                <w:szCs w:val="28"/>
                <w:lang w:eastAsia="zh-CN"/>
              </w:rPr>
              <w:t>4</w:t>
            </w:r>
          </w:p>
        </w:tc>
        <w:tc>
          <w:tcPr>
            <w:tcW w:w="4444" w:type="dxa"/>
            <w:tcBorders>
              <w:left w:val="single" w:sz="4" w:space="0" w:color="000000"/>
              <w:bottom w:val="single" w:sz="4" w:space="0" w:color="000000"/>
              <w:right w:val="single" w:sz="4" w:space="0" w:color="000000"/>
            </w:tcBorders>
          </w:tcPr>
          <w:p w14:paraId="15FC0798" w14:textId="77777777" w:rsidR="0095191A" w:rsidRPr="00C47501" w:rsidRDefault="0095191A" w:rsidP="0095191A">
            <w:pPr>
              <w:suppressAutoHyphens/>
              <w:snapToGrid w:val="0"/>
              <w:rPr>
                <w:lang w:eastAsia="zh-CN"/>
              </w:rPr>
            </w:pPr>
            <w:r w:rsidRPr="00C47501">
              <w:rPr>
                <w:lang w:eastAsia="zh-CN"/>
              </w:rPr>
              <w:t>Himmelretning –sør over/ nordover, østover/vestover</w:t>
            </w:r>
          </w:p>
          <w:p w14:paraId="00BC1C8D" w14:textId="77777777" w:rsidR="0095191A" w:rsidRPr="00C47501" w:rsidRDefault="0095191A" w:rsidP="0095191A">
            <w:pPr>
              <w:suppressAutoHyphens/>
              <w:rPr>
                <w:lang w:eastAsia="zh-CN"/>
              </w:rPr>
            </w:pPr>
          </w:p>
        </w:tc>
      </w:tr>
      <w:tr w:rsidR="0095191A" w:rsidRPr="0095191A" w14:paraId="2DEC5003" w14:textId="77777777" w:rsidTr="00E7556C">
        <w:trPr>
          <w:cantSplit/>
          <w:trHeight w:hRule="exact" w:val="654"/>
        </w:trPr>
        <w:tc>
          <w:tcPr>
            <w:tcW w:w="3070" w:type="dxa"/>
            <w:vMerge w:val="restart"/>
            <w:tcBorders>
              <w:left w:val="single" w:sz="4" w:space="0" w:color="000000"/>
              <w:bottom w:val="single" w:sz="4" w:space="0" w:color="000000"/>
            </w:tcBorders>
          </w:tcPr>
          <w:p w14:paraId="555B9849" w14:textId="77777777" w:rsidR="0095191A" w:rsidRPr="0095191A" w:rsidRDefault="0095191A" w:rsidP="0095191A">
            <w:pPr>
              <w:suppressAutoHyphens/>
              <w:snapToGrid w:val="0"/>
              <w:rPr>
                <w:lang w:eastAsia="zh-CN"/>
              </w:rPr>
            </w:pPr>
            <w:r w:rsidRPr="0095191A">
              <w:rPr>
                <w:b/>
                <w:sz w:val="28"/>
                <w:szCs w:val="28"/>
                <w:lang w:eastAsia="zh-CN"/>
              </w:rPr>
              <w:t>7.Antall</w:t>
            </w:r>
          </w:p>
          <w:p w14:paraId="35EE0163" w14:textId="77777777" w:rsidR="0095191A" w:rsidRPr="0095191A" w:rsidRDefault="0095191A" w:rsidP="0095191A">
            <w:pPr>
              <w:suppressAutoHyphens/>
              <w:rPr>
                <w:lang w:eastAsia="zh-CN"/>
              </w:rPr>
            </w:pPr>
            <w:r w:rsidRPr="0095191A">
              <w:rPr>
                <w:lang w:eastAsia="zh-CN"/>
              </w:rPr>
              <w:t>Skole: Legges til norsk og matematikk</w:t>
            </w:r>
          </w:p>
          <w:p w14:paraId="06B7F6C7" w14:textId="77777777" w:rsidR="0095191A" w:rsidRPr="0095191A" w:rsidRDefault="0095191A" w:rsidP="0095191A">
            <w:pPr>
              <w:suppressAutoHyphens/>
              <w:rPr>
                <w:b/>
                <w:sz w:val="28"/>
                <w:szCs w:val="28"/>
                <w:lang w:eastAsia="zh-CN"/>
              </w:rPr>
            </w:pPr>
            <w:r w:rsidRPr="0095191A">
              <w:rPr>
                <w:lang w:eastAsia="zh-CN"/>
              </w:rPr>
              <w:t>Barnehage: Kommunikasjon, språk og tekst. Antall, rom og form.</w:t>
            </w:r>
          </w:p>
        </w:tc>
        <w:tc>
          <w:tcPr>
            <w:tcW w:w="1756" w:type="dxa"/>
            <w:tcBorders>
              <w:left w:val="single" w:sz="4" w:space="0" w:color="000000"/>
              <w:bottom w:val="single" w:sz="4" w:space="0" w:color="000000"/>
            </w:tcBorders>
          </w:tcPr>
          <w:p w14:paraId="5A82F287" w14:textId="77777777" w:rsidR="0095191A" w:rsidRPr="000308E6" w:rsidRDefault="0095191A" w:rsidP="0095191A">
            <w:pPr>
              <w:suppressAutoHyphens/>
              <w:snapToGrid w:val="0"/>
              <w:rPr>
                <w:sz w:val="28"/>
                <w:szCs w:val="28"/>
                <w:lang w:eastAsia="zh-CN"/>
              </w:rPr>
            </w:pPr>
            <w:r w:rsidRPr="000308E6">
              <w:rPr>
                <w:sz w:val="28"/>
                <w:szCs w:val="28"/>
                <w:lang w:eastAsia="zh-CN"/>
              </w:rPr>
              <w:t>Barnehagen</w:t>
            </w:r>
          </w:p>
        </w:tc>
        <w:tc>
          <w:tcPr>
            <w:tcW w:w="4444" w:type="dxa"/>
            <w:tcBorders>
              <w:left w:val="single" w:sz="4" w:space="0" w:color="000000"/>
              <w:bottom w:val="single" w:sz="4" w:space="0" w:color="000000"/>
              <w:right w:val="single" w:sz="4" w:space="0" w:color="000000"/>
            </w:tcBorders>
          </w:tcPr>
          <w:p w14:paraId="6C9F14C2" w14:textId="77777777" w:rsidR="0095191A" w:rsidRPr="00C47501" w:rsidRDefault="0095191A" w:rsidP="0095191A">
            <w:pPr>
              <w:suppressAutoHyphens/>
              <w:snapToGrid w:val="0"/>
              <w:rPr>
                <w:lang w:eastAsia="zh-CN"/>
              </w:rPr>
            </w:pPr>
            <w:r w:rsidRPr="00C47501">
              <w:rPr>
                <w:lang w:eastAsia="zh-CN"/>
              </w:rPr>
              <w:t>Stort/lite antall i forhold til en vist mengde</w:t>
            </w:r>
          </w:p>
        </w:tc>
      </w:tr>
      <w:tr w:rsidR="0095191A" w:rsidRPr="0095191A" w14:paraId="6AC86827" w14:textId="77777777" w:rsidTr="00E7556C">
        <w:trPr>
          <w:cantSplit/>
          <w:trHeight w:hRule="exact" w:val="332"/>
        </w:trPr>
        <w:tc>
          <w:tcPr>
            <w:tcW w:w="3070" w:type="dxa"/>
            <w:vMerge/>
            <w:tcBorders>
              <w:left w:val="single" w:sz="4" w:space="0" w:color="000000"/>
              <w:bottom w:val="single" w:sz="4" w:space="0" w:color="000000"/>
            </w:tcBorders>
          </w:tcPr>
          <w:p w14:paraId="5DC64E8B"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1BC000F7" w14:textId="77777777" w:rsidR="0095191A" w:rsidRPr="000308E6" w:rsidRDefault="0095191A" w:rsidP="0095191A">
            <w:pPr>
              <w:suppressAutoHyphens/>
              <w:snapToGrid w:val="0"/>
              <w:rPr>
                <w:sz w:val="28"/>
                <w:szCs w:val="28"/>
                <w:lang w:eastAsia="zh-CN"/>
              </w:rPr>
            </w:pPr>
            <w:r w:rsidRPr="000308E6">
              <w:rPr>
                <w:sz w:val="28"/>
                <w:szCs w:val="28"/>
                <w:lang w:eastAsia="zh-CN"/>
              </w:rPr>
              <w:t>1</w:t>
            </w:r>
          </w:p>
        </w:tc>
        <w:tc>
          <w:tcPr>
            <w:tcW w:w="4444" w:type="dxa"/>
            <w:tcBorders>
              <w:left w:val="single" w:sz="4" w:space="0" w:color="000000"/>
              <w:bottom w:val="single" w:sz="4" w:space="0" w:color="000000"/>
              <w:right w:val="single" w:sz="4" w:space="0" w:color="000000"/>
            </w:tcBorders>
          </w:tcPr>
          <w:p w14:paraId="2FF1CEBC" w14:textId="77777777" w:rsidR="0095191A" w:rsidRPr="00C47501" w:rsidRDefault="0095191A" w:rsidP="0095191A">
            <w:pPr>
              <w:suppressAutoHyphens/>
              <w:snapToGrid w:val="0"/>
              <w:rPr>
                <w:lang w:eastAsia="zh-CN"/>
              </w:rPr>
            </w:pPr>
            <w:r w:rsidRPr="00C47501">
              <w:rPr>
                <w:lang w:eastAsia="zh-CN"/>
              </w:rPr>
              <w:t>Stort/ lite antall i forhold til</w:t>
            </w:r>
          </w:p>
          <w:p w14:paraId="6A94D551" w14:textId="77777777" w:rsidR="0095191A" w:rsidRPr="00C47501" w:rsidRDefault="0095191A" w:rsidP="0095191A">
            <w:pPr>
              <w:suppressAutoHyphens/>
              <w:snapToGrid w:val="0"/>
              <w:rPr>
                <w:lang w:eastAsia="zh-CN"/>
              </w:rPr>
            </w:pPr>
          </w:p>
        </w:tc>
      </w:tr>
      <w:tr w:rsidR="0095191A" w:rsidRPr="0095191A" w14:paraId="7DD280B3" w14:textId="77777777" w:rsidTr="00E7556C">
        <w:trPr>
          <w:cantSplit/>
          <w:trHeight w:hRule="exact" w:val="332"/>
        </w:trPr>
        <w:tc>
          <w:tcPr>
            <w:tcW w:w="3070" w:type="dxa"/>
            <w:vMerge/>
            <w:tcBorders>
              <w:left w:val="single" w:sz="4" w:space="0" w:color="000000"/>
              <w:bottom w:val="single" w:sz="4" w:space="0" w:color="000000"/>
            </w:tcBorders>
          </w:tcPr>
          <w:p w14:paraId="2550974E"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1FC95DFC" w14:textId="77777777" w:rsidR="0095191A" w:rsidRPr="000308E6" w:rsidRDefault="0095191A" w:rsidP="0095191A">
            <w:pPr>
              <w:suppressAutoHyphens/>
              <w:snapToGrid w:val="0"/>
              <w:rPr>
                <w:sz w:val="28"/>
                <w:szCs w:val="28"/>
                <w:lang w:eastAsia="zh-CN"/>
              </w:rPr>
            </w:pPr>
            <w:r w:rsidRPr="000308E6">
              <w:rPr>
                <w:sz w:val="28"/>
                <w:szCs w:val="28"/>
                <w:lang w:eastAsia="zh-CN"/>
              </w:rPr>
              <w:t>2</w:t>
            </w:r>
          </w:p>
        </w:tc>
        <w:tc>
          <w:tcPr>
            <w:tcW w:w="4444" w:type="dxa"/>
            <w:tcBorders>
              <w:left w:val="single" w:sz="4" w:space="0" w:color="000000"/>
              <w:bottom w:val="single" w:sz="4" w:space="0" w:color="000000"/>
              <w:right w:val="single" w:sz="4" w:space="0" w:color="000000"/>
            </w:tcBorders>
          </w:tcPr>
          <w:p w14:paraId="0B274D70" w14:textId="77777777" w:rsidR="0095191A" w:rsidRPr="00C47501" w:rsidRDefault="0095191A" w:rsidP="0095191A">
            <w:pPr>
              <w:suppressAutoHyphens/>
              <w:snapToGrid w:val="0"/>
              <w:rPr>
                <w:lang w:eastAsia="zh-CN"/>
              </w:rPr>
            </w:pPr>
            <w:r w:rsidRPr="00C47501">
              <w:rPr>
                <w:lang w:eastAsia="zh-CN"/>
              </w:rPr>
              <w:t>Antallene 1,2,3…</w:t>
            </w:r>
          </w:p>
        </w:tc>
      </w:tr>
      <w:tr w:rsidR="0095191A" w:rsidRPr="0095191A" w14:paraId="2D4B6AD0" w14:textId="77777777" w:rsidTr="00E7556C">
        <w:trPr>
          <w:cantSplit/>
          <w:trHeight w:hRule="exact" w:val="654"/>
        </w:trPr>
        <w:tc>
          <w:tcPr>
            <w:tcW w:w="3070" w:type="dxa"/>
            <w:vMerge/>
            <w:tcBorders>
              <w:left w:val="single" w:sz="4" w:space="0" w:color="000000"/>
              <w:bottom w:val="single" w:sz="4" w:space="0" w:color="000000"/>
            </w:tcBorders>
          </w:tcPr>
          <w:p w14:paraId="0FA04A04"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13444004" w14:textId="77777777" w:rsidR="0095191A" w:rsidRPr="000308E6" w:rsidRDefault="0095191A" w:rsidP="0095191A">
            <w:pPr>
              <w:suppressAutoHyphens/>
              <w:snapToGrid w:val="0"/>
              <w:rPr>
                <w:sz w:val="28"/>
                <w:szCs w:val="28"/>
                <w:lang w:eastAsia="zh-CN"/>
              </w:rPr>
            </w:pPr>
            <w:r w:rsidRPr="000308E6">
              <w:rPr>
                <w:sz w:val="28"/>
                <w:szCs w:val="28"/>
                <w:lang w:eastAsia="zh-CN"/>
              </w:rPr>
              <w:t>3</w:t>
            </w:r>
          </w:p>
        </w:tc>
        <w:tc>
          <w:tcPr>
            <w:tcW w:w="4444" w:type="dxa"/>
            <w:tcBorders>
              <w:left w:val="single" w:sz="4" w:space="0" w:color="000000"/>
              <w:bottom w:val="single" w:sz="4" w:space="0" w:color="000000"/>
              <w:right w:val="single" w:sz="4" w:space="0" w:color="000000"/>
            </w:tcBorders>
          </w:tcPr>
          <w:p w14:paraId="3C5894A6" w14:textId="77777777" w:rsidR="0095191A" w:rsidRPr="00C47501" w:rsidRDefault="0095191A" w:rsidP="0095191A">
            <w:pPr>
              <w:suppressAutoHyphens/>
              <w:snapToGrid w:val="0"/>
              <w:rPr>
                <w:lang w:eastAsia="zh-CN"/>
              </w:rPr>
            </w:pPr>
            <w:r w:rsidRPr="00C47501">
              <w:rPr>
                <w:lang w:eastAsia="zh-CN"/>
              </w:rPr>
              <w:t>Gjøre større/mindre i grupper i antall</w:t>
            </w:r>
          </w:p>
        </w:tc>
      </w:tr>
      <w:tr w:rsidR="0095191A" w:rsidRPr="0095191A" w14:paraId="67F97B65" w14:textId="77777777" w:rsidTr="00E7556C">
        <w:trPr>
          <w:cantSplit/>
        </w:trPr>
        <w:tc>
          <w:tcPr>
            <w:tcW w:w="3070" w:type="dxa"/>
            <w:vMerge/>
            <w:tcBorders>
              <w:left w:val="single" w:sz="4" w:space="0" w:color="000000"/>
              <w:bottom w:val="single" w:sz="4" w:space="0" w:color="000000"/>
            </w:tcBorders>
          </w:tcPr>
          <w:p w14:paraId="414D847B"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55E03122" w14:textId="77777777" w:rsidR="0095191A" w:rsidRPr="000308E6" w:rsidRDefault="0095191A" w:rsidP="0095191A">
            <w:pPr>
              <w:suppressAutoHyphens/>
              <w:snapToGrid w:val="0"/>
              <w:rPr>
                <w:sz w:val="28"/>
                <w:szCs w:val="28"/>
                <w:lang w:eastAsia="zh-CN"/>
              </w:rPr>
            </w:pPr>
            <w:r w:rsidRPr="000308E6">
              <w:rPr>
                <w:sz w:val="28"/>
                <w:szCs w:val="28"/>
                <w:lang w:eastAsia="zh-CN"/>
              </w:rPr>
              <w:t>4</w:t>
            </w:r>
          </w:p>
        </w:tc>
        <w:tc>
          <w:tcPr>
            <w:tcW w:w="4444" w:type="dxa"/>
            <w:tcBorders>
              <w:left w:val="single" w:sz="4" w:space="0" w:color="000000"/>
              <w:bottom w:val="single" w:sz="4" w:space="0" w:color="000000"/>
              <w:right w:val="single" w:sz="4" w:space="0" w:color="000000"/>
            </w:tcBorders>
          </w:tcPr>
          <w:p w14:paraId="14C9C603" w14:textId="77777777" w:rsidR="0095191A" w:rsidRPr="00C47501" w:rsidRDefault="0095191A" w:rsidP="0095191A">
            <w:pPr>
              <w:suppressAutoHyphens/>
              <w:snapToGrid w:val="0"/>
              <w:rPr>
                <w:lang w:eastAsia="zh-CN"/>
              </w:rPr>
            </w:pPr>
            <w:r w:rsidRPr="00C47501">
              <w:rPr>
                <w:lang w:eastAsia="zh-CN"/>
              </w:rPr>
              <w:t>Gjøre større/mindre i grupper i antall</w:t>
            </w:r>
          </w:p>
          <w:p w14:paraId="1BBE20B5" w14:textId="77777777" w:rsidR="0095191A" w:rsidRPr="00C47501" w:rsidRDefault="0095191A" w:rsidP="0095191A">
            <w:pPr>
              <w:suppressAutoHyphens/>
              <w:snapToGrid w:val="0"/>
              <w:rPr>
                <w:lang w:eastAsia="zh-CN"/>
              </w:rPr>
            </w:pPr>
          </w:p>
        </w:tc>
      </w:tr>
      <w:tr w:rsidR="0095191A" w:rsidRPr="0095191A" w14:paraId="5F3C9C3C" w14:textId="77777777" w:rsidTr="00E7556C">
        <w:trPr>
          <w:cantSplit/>
          <w:trHeight w:hRule="exact" w:val="332"/>
        </w:trPr>
        <w:tc>
          <w:tcPr>
            <w:tcW w:w="3070" w:type="dxa"/>
            <w:vMerge w:val="restart"/>
            <w:tcBorders>
              <w:left w:val="single" w:sz="4" w:space="0" w:color="000000"/>
              <w:bottom w:val="single" w:sz="4" w:space="0" w:color="000000"/>
            </w:tcBorders>
          </w:tcPr>
          <w:p w14:paraId="68FFC202" w14:textId="77777777" w:rsidR="0095191A" w:rsidRPr="0095191A" w:rsidRDefault="0095191A" w:rsidP="0095191A">
            <w:pPr>
              <w:suppressAutoHyphens/>
              <w:snapToGrid w:val="0"/>
              <w:rPr>
                <w:lang w:eastAsia="zh-CN"/>
              </w:rPr>
            </w:pPr>
            <w:r w:rsidRPr="0095191A">
              <w:rPr>
                <w:b/>
                <w:sz w:val="28"/>
                <w:szCs w:val="28"/>
                <w:lang w:eastAsia="zh-CN"/>
              </w:rPr>
              <w:t xml:space="preserve"> 8.Lyd</w:t>
            </w:r>
          </w:p>
          <w:p w14:paraId="36C2AB48" w14:textId="77777777" w:rsidR="0095191A" w:rsidRPr="0095191A" w:rsidRDefault="0095191A" w:rsidP="0095191A">
            <w:pPr>
              <w:suppressAutoHyphens/>
              <w:rPr>
                <w:lang w:eastAsia="zh-CN"/>
              </w:rPr>
            </w:pPr>
            <w:r w:rsidRPr="0095191A">
              <w:rPr>
                <w:lang w:eastAsia="zh-CN"/>
              </w:rPr>
              <w:t>Skole: Legges til musikk</w:t>
            </w:r>
          </w:p>
          <w:p w14:paraId="6531B9DA" w14:textId="77777777" w:rsidR="0095191A" w:rsidRPr="0095191A" w:rsidRDefault="0095191A" w:rsidP="0095191A">
            <w:pPr>
              <w:suppressAutoHyphens/>
              <w:rPr>
                <w:b/>
                <w:sz w:val="28"/>
                <w:szCs w:val="28"/>
                <w:lang w:eastAsia="zh-CN"/>
              </w:rPr>
            </w:pPr>
            <w:r w:rsidRPr="0095191A">
              <w:rPr>
                <w:lang w:eastAsia="zh-CN"/>
              </w:rPr>
              <w:t>Barnehage: Kunst,</w:t>
            </w:r>
            <w:r w:rsidR="000308E6">
              <w:rPr>
                <w:lang w:eastAsia="zh-CN"/>
              </w:rPr>
              <w:t xml:space="preserve"> </w:t>
            </w:r>
            <w:r w:rsidRPr="0095191A">
              <w:rPr>
                <w:lang w:eastAsia="zh-CN"/>
              </w:rPr>
              <w:t>kultur og kreativitet</w:t>
            </w:r>
          </w:p>
          <w:p w14:paraId="3FB3D216" w14:textId="77777777" w:rsidR="0095191A" w:rsidRPr="0095191A" w:rsidRDefault="0095191A" w:rsidP="0095191A">
            <w:pPr>
              <w:suppressAutoHyphens/>
              <w:rPr>
                <w:b/>
                <w:sz w:val="28"/>
                <w:szCs w:val="28"/>
                <w:lang w:eastAsia="zh-CN"/>
              </w:rPr>
            </w:pPr>
          </w:p>
          <w:p w14:paraId="708F736D" w14:textId="77777777" w:rsidR="0095191A" w:rsidRPr="0095191A" w:rsidRDefault="0095191A" w:rsidP="0095191A">
            <w:pPr>
              <w:suppressAutoHyphens/>
              <w:rPr>
                <w:b/>
                <w:sz w:val="28"/>
                <w:szCs w:val="28"/>
                <w:lang w:eastAsia="zh-CN"/>
              </w:rPr>
            </w:pPr>
          </w:p>
        </w:tc>
        <w:tc>
          <w:tcPr>
            <w:tcW w:w="1756" w:type="dxa"/>
            <w:tcBorders>
              <w:left w:val="single" w:sz="4" w:space="0" w:color="000000"/>
              <w:bottom w:val="single" w:sz="4" w:space="0" w:color="000000"/>
            </w:tcBorders>
          </w:tcPr>
          <w:p w14:paraId="4A4C09D8" w14:textId="77777777" w:rsidR="0095191A" w:rsidRPr="000308E6" w:rsidRDefault="0095191A" w:rsidP="0095191A">
            <w:pPr>
              <w:suppressAutoHyphens/>
              <w:snapToGrid w:val="0"/>
              <w:rPr>
                <w:sz w:val="28"/>
                <w:szCs w:val="28"/>
                <w:lang w:eastAsia="zh-CN"/>
              </w:rPr>
            </w:pPr>
            <w:r w:rsidRPr="000308E6">
              <w:rPr>
                <w:sz w:val="28"/>
                <w:szCs w:val="28"/>
                <w:lang w:eastAsia="zh-CN"/>
              </w:rPr>
              <w:t>Barnehagen</w:t>
            </w:r>
          </w:p>
        </w:tc>
        <w:tc>
          <w:tcPr>
            <w:tcW w:w="4444" w:type="dxa"/>
            <w:tcBorders>
              <w:left w:val="single" w:sz="4" w:space="0" w:color="000000"/>
              <w:bottom w:val="single" w:sz="4" w:space="0" w:color="000000"/>
              <w:right w:val="single" w:sz="4" w:space="0" w:color="000000"/>
            </w:tcBorders>
          </w:tcPr>
          <w:p w14:paraId="62227703" w14:textId="77777777" w:rsidR="0095191A" w:rsidRPr="00C47501" w:rsidRDefault="0095191A" w:rsidP="0095191A">
            <w:pPr>
              <w:suppressAutoHyphens/>
              <w:snapToGrid w:val="0"/>
              <w:rPr>
                <w:lang w:eastAsia="zh-CN"/>
              </w:rPr>
            </w:pPr>
            <w:r w:rsidRPr="00C47501">
              <w:rPr>
                <w:lang w:eastAsia="zh-CN"/>
              </w:rPr>
              <w:t>Lyder, sterke, svake, dype, høye</w:t>
            </w:r>
          </w:p>
        </w:tc>
      </w:tr>
      <w:tr w:rsidR="0095191A" w:rsidRPr="0095191A" w14:paraId="04740701" w14:textId="77777777" w:rsidTr="00E7556C">
        <w:trPr>
          <w:cantSplit/>
          <w:trHeight w:hRule="exact" w:val="332"/>
        </w:trPr>
        <w:tc>
          <w:tcPr>
            <w:tcW w:w="3070" w:type="dxa"/>
            <w:vMerge/>
            <w:tcBorders>
              <w:left w:val="single" w:sz="4" w:space="0" w:color="000000"/>
              <w:bottom w:val="single" w:sz="4" w:space="0" w:color="000000"/>
            </w:tcBorders>
          </w:tcPr>
          <w:p w14:paraId="33428416"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19D2151D" w14:textId="77777777" w:rsidR="0095191A" w:rsidRPr="000308E6" w:rsidRDefault="0095191A" w:rsidP="0095191A">
            <w:pPr>
              <w:suppressAutoHyphens/>
              <w:snapToGrid w:val="0"/>
              <w:rPr>
                <w:sz w:val="28"/>
                <w:szCs w:val="28"/>
                <w:lang w:eastAsia="zh-CN"/>
              </w:rPr>
            </w:pPr>
            <w:r w:rsidRPr="000308E6">
              <w:rPr>
                <w:sz w:val="28"/>
                <w:szCs w:val="28"/>
                <w:lang w:eastAsia="zh-CN"/>
              </w:rPr>
              <w:t>1</w:t>
            </w:r>
          </w:p>
        </w:tc>
        <w:tc>
          <w:tcPr>
            <w:tcW w:w="4444" w:type="dxa"/>
            <w:tcBorders>
              <w:left w:val="single" w:sz="4" w:space="0" w:color="000000"/>
              <w:bottom w:val="single" w:sz="4" w:space="0" w:color="000000"/>
              <w:right w:val="single" w:sz="4" w:space="0" w:color="000000"/>
            </w:tcBorders>
          </w:tcPr>
          <w:p w14:paraId="2B80BA33" w14:textId="77777777" w:rsidR="0095191A" w:rsidRPr="00C47501" w:rsidRDefault="0095191A" w:rsidP="0095191A">
            <w:pPr>
              <w:suppressAutoHyphens/>
              <w:snapToGrid w:val="0"/>
              <w:rPr>
                <w:lang w:eastAsia="zh-CN"/>
              </w:rPr>
            </w:pPr>
            <w:r w:rsidRPr="00C47501">
              <w:rPr>
                <w:lang w:eastAsia="zh-CN"/>
              </w:rPr>
              <w:t>Lyder, språklyder</w:t>
            </w:r>
          </w:p>
        </w:tc>
      </w:tr>
      <w:tr w:rsidR="0095191A" w:rsidRPr="0095191A" w14:paraId="43E25451" w14:textId="77777777" w:rsidTr="00E7556C">
        <w:trPr>
          <w:cantSplit/>
          <w:trHeight w:hRule="exact" w:val="332"/>
        </w:trPr>
        <w:tc>
          <w:tcPr>
            <w:tcW w:w="3070" w:type="dxa"/>
            <w:vMerge/>
            <w:tcBorders>
              <w:left w:val="single" w:sz="4" w:space="0" w:color="000000"/>
              <w:bottom w:val="single" w:sz="4" w:space="0" w:color="000000"/>
            </w:tcBorders>
          </w:tcPr>
          <w:p w14:paraId="723D67FC"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38CB1859" w14:textId="77777777" w:rsidR="0095191A" w:rsidRPr="000308E6" w:rsidRDefault="0095191A" w:rsidP="0095191A">
            <w:pPr>
              <w:suppressAutoHyphens/>
              <w:snapToGrid w:val="0"/>
              <w:rPr>
                <w:sz w:val="28"/>
                <w:szCs w:val="28"/>
                <w:lang w:eastAsia="zh-CN"/>
              </w:rPr>
            </w:pPr>
            <w:r w:rsidRPr="000308E6">
              <w:rPr>
                <w:sz w:val="28"/>
                <w:szCs w:val="28"/>
                <w:lang w:eastAsia="zh-CN"/>
              </w:rPr>
              <w:t>2</w:t>
            </w:r>
          </w:p>
        </w:tc>
        <w:tc>
          <w:tcPr>
            <w:tcW w:w="4444" w:type="dxa"/>
            <w:tcBorders>
              <w:left w:val="single" w:sz="4" w:space="0" w:color="000000"/>
              <w:bottom w:val="single" w:sz="4" w:space="0" w:color="000000"/>
              <w:right w:val="single" w:sz="4" w:space="0" w:color="000000"/>
            </w:tcBorders>
          </w:tcPr>
          <w:p w14:paraId="6271D417" w14:textId="77777777" w:rsidR="0095191A" w:rsidRPr="00C47501" w:rsidRDefault="0095191A" w:rsidP="0095191A">
            <w:pPr>
              <w:suppressAutoHyphens/>
              <w:snapToGrid w:val="0"/>
              <w:rPr>
                <w:lang w:eastAsia="zh-CN"/>
              </w:rPr>
            </w:pPr>
            <w:r w:rsidRPr="00C47501">
              <w:rPr>
                <w:lang w:eastAsia="zh-CN"/>
              </w:rPr>
              <w:t>Lyder, språklyder</w:t>
            </w:r>
          </w:p>
        </w:tc>
      </w:tr>
      <w:tr w:rsidR="0095191A" w:rsidRPr="0095191A" w14:paraId="562A2AD0" w14:textId="77777777" w:rsidTr="00E7556C">
        <w:trPr>
          <w:cantSplit/>
          <w:trHeight w:hRule="exact" w:val="1620"/>
        </w:trPr>
        <w:tc>
          <w:tcPr>
            <w:tcW w:w="3070" w:type="dxa"/>
            <w:vMerge/>
            <w:tcBorders>
              <w:left w:val="single" w:sz="4" w:space="0" w:color="000000"/>
              <w:bottom w:val="single" w:sz="4" w:space="0" w:color="000000"/>
            </w:tcBorders>
          </w:tcPr>
          <w:p w14:paraId="5CC978B9"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38292E1E" w14:textId="77777777" w:rsidR="0095191A" w:rsidRPr="00DA455B" w:rsidRDefault="0095191A" w:rsidP="0095191A">
            <w:pPr>
              <w:suppressAutoHyphens/>
              <w:snapToGrid w:val="0"/>
              <w:rPr>
                <w:sz w:val="28"/>
                <w:szCs w:val="28"/>
                <w:lang w:eastAsia="zh-CN"/>
              </w:rPr>
            </w:pPr>
            <w:r w:rsidRPr="00DA455B">
              <w:rPr>
                <w:sz w:val="28"/>
                <w:szCs w:val="28"/>
                <w:lang w:eastAsia="zh-CN"/>
              </w:rPr>
              <w:t>3</w:t>
            </w:r>
          </w:p>
        </w:tc>
        <w:tc>
          <w:tcPr>
            <w:tcW w:w="4444" w:type="dxa"/>
            <w:tcBorders>
              <w:left w:val="single" w:sz="4" w:space="0" w:color="000000"/>
              <w:bottom w:val="single" w:sz="4" w:space="0" w:color="000000"/>
              <w:right w:val="single" w:sz="4" w:space="0" w:color="000000"/>
            </w:tcBorders>
          </w:tcPr>
          <w:p w14:paraId="1EDB17BB" w14:textId="77777777" w:rsidR="0095191A" w:rsidRPr="00C47501" w:rsidRDefault="0095191A" w:rsidP="0095191A">
            <w:pPr>
              <w:suppressAutoHyphens/>
              <w:snapToGrid w:val="0"/>
              <w:rPr>
                <w:lang w:eastAsia="zh-CN"/>
              </w:rPr>
            </w:pPr>
            <w:r w:rsidRPr="00C47501">
              <w:rPr>
                <w:lang w:eastAsia="zh-CN"/>
              </w:rPr>
              <w:t>Lyder, språklyder, språklyder i talt språk, bokstaver er symboler for språklyder, mellomrom og tegn symboler for pauser, pauser mellom dem</w:t>
            </w:r>
          </w:p>
        </w:tc>
      </w:tr>
      <w:tr w:rsidR="0095191A" w:rsidRPr="0095191A" w14:paraId="3E60C2C0" w14:textId="77777777" w:rsidTr="00C345B8">
        <w:trPr>
          <w:cantSplit/>
        </w:trPr>
        <w:tc>
          <w:tcPr>
            <w:tcW w:w="3070" w:type="dxa"/>
            <w:vMerge/>
            <w:tcBorders>
              <w:left w:val="single" w:sz="4" w:space="0" w:color="000000"/>
              <w:bottom w:val="single" w:sz="4" w:space="0" w:color="000000"/>
            </w:tcBorders>
          </w:tcPr>
          <w:p w14:paraId="2AB94B26"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shd w:val="clear" w:color="auto" w:fill="FFFFFF"/>
          </w:tcPr>
          <w:p w14:paraId="2184C5A0" w14:textId="77777777" w:rsidR="0095191A" w:rsidRPr="00DA455B" w:rsidRDefault="00DA455B" w:rsidP="00DA455B">
            <w:pPr>
              <w:rPr>
                <w:sz w:val="28"/>
                <w:szCs w:val="28"/>
              </w:rPr>
            </w:pPr>
            <w:r>
              <w:rPr>
                <w:sz w:val="28"/>
                <w:szCs w:val="28"/>
              </w:rPr>
              <w:t>4</w:t>
            </w:r>
          </w:p>
        </w:tc>
        <w:tc>
          <w:tcPr>
            <w:tcW w:w="4444" w:type="dxa"/>
            <w:tcBorders>
              <w:left w:val="single" w:sz="4" w:space="0" w:color="000000"/>
              <w:bottom w:val="single" w:sz="4" w:space="0" w:color="000000"/>
              <w:right w:val="single" w:sz="4" w:space="0" w:color="000000"/>
            </w:tcBorders>
            <w:shd w:val="clear" w:color="auto" w:fill="auto"/>
          </w:tcPr>
          <w:p w14:paraId="7D9E5646" w14:textId="77777777" w:rsidR="0095191A" w:rsidRPr="00C47501" w:rsidRDefault="00DA455B" w:rsidP="00DA455B">
            <w:r w:rsidRPr="00C47501">
              <w:t>Repetisjon</w:t>
            </w:r>
          </w:p>
        </w:tc>
      </w:tr>
      <w:tr w:rsidR="0095191A" w:rsidRPr="0095191A" w14:paraId="2C62CF8E" w14:textId="77777777" w:rsidTr="00DA455B">
        <w:trPr>
          <w:cantSplit/>
          <w:trHeight w:hRule="exact" w:val="332"/>
        </w:trPr>
        <w:tc>
          <w:tcPr>
            <w:tcW w:w="3070" w:type="dxa"/>
            <w:vMerge w:val="restart"/>
            <w:tcBorders>
              <w:left w:val="single" w:sz="4" w:space="0" w:color="000000"/>
              <w:bottom w:val="single" w:sz="4" w:space="0" w:color="000000"/>
            </w:tcBorders>
          </w:tcPr>
          <w:p w14:paraId="211C1B64" w14:textId="77777777" w:rsidR="0095191A" w:rsidRPr="0095191A" w:rsidRDefault="0095191A" w:rsidP="0095191A">
            <w:pPr>
              <w:suppressAutoHyphens/>
              <w:snapToGrid w:val="0"/>
              <w:rPr>
                <w:lang w:eastAsia="zh-CN"/>
              </w:rPr>
            </w:pPr>
            <w:r w:rsidRPr="0095191A">
              <w:rPr>
                <w:b/>
                <w:sz w:val="28"/>
                <w:szCs w:val="28"/>
                <w:lang w:eastAsia="zh-CN"/>
              </w:rPr>
              <w:t>9.Mønster</w:t>
            </w:r>
          </w:p>
          <w:p w14:paraId="4E53846C" w14:textId="77777777" w:rsidR="0095191A" w:rsidRPr="0095191A" w:rsidRDefault="0095191A" w:rsidP="0095191A">
            <w:pPr>
              <w:suppressAutoHyphens/>
              <w:rPr>
                <w:lang w:eastAsia="zh-CN"/>
              </w:rPr>
            </w:pPr>
            <w:r w:rsidRPr="0095191A">
              <w:rPr>
                <w:lang w:eastAsia="zh-CN"/>
              </w:rPr>
              <w:t>Skole: Legges til Kunst og håndverk</w:t>
            </w:r>
          </w:p>
          <w:p w14:paraId="750C0CCE" w14:textId="77777777" w:rsidR="0095191A" w:rsidRPr="0095191A" w:rsidRDefault="0095191A" w:rsidP="0095191A">
            <w:pPr>
              <w:suppressAutoHyphens/>
              <w:rPr>
                <w:b/>
                <w:sz w:val="28"/>
                <w:szCs w:val="28"/>
                <w:lang w:eastAsia="zh-CN"/>
              </w:rPr>
            </w:pPr>
            <w:r w:rsidRPr="0095191A">
              <w:rPr>
                <w:lang w:eastAsia="zh-CN"/>
              </w:rPr>
              <w:t>Barnehage: Kunst,kultur og kreativitet</w:t>
            </w:r>
          </w:p>
        </w:tc>
        <w:tc>
          <w:tcPr>
            <w:tcW w:w="1756" w:type="dxa"/>
            <w:tcBorders>
              <w:left w:val="single" w:sz="4" w:space="0" w:color="000000"/>
              <w:bottom w:val="single" w:sz="4" w:space="0" w:color="000000"/>
            </w:tcBorders>
            <w:shd w:val="clear" w:color="auto" w:fill="auto"/>
          </w:tcPr>
          <w:p w14:paraId="6A54386A" w14:textId="77777777" w:rsidR="0095191A" w:rsidRPr="000308E6" w:rsidRDefault="0095191A" w:rsidP="0095191A">
            <w:pPr>
              <w:suppressAutoHyphens/>
              <w:snapToGrid w:val="0"/>
              <w:rPr>
                <w:sz w:val="28"/>
                <w:szCs w:val="28"/>
                <w:lang w:eastAsia="zh-CN"/>
              </w:rPr>
            </w:pPr>
            <w:r w:rsidRPr="000308E6">
              <w:rPr>
                <w:sz w:val="28"/>
                <w:szCs w:val="28"/>
                <w:lang w:eastAsia="zh-CN"/>
              </w:rPr>
              <w:t>Barnehagen</w:t>
            </w:r>
          </w:p>
        </w:tc>
        <w:tc>
          <w:tcPr>
            <w:tcW w:w="4444" w:type="dxa"/>
            <w:tcBorders>
              <w:left w:val="single" w:sz="4" w:space="0" w:color="000000"/>
              <w:bottom w:val="single" w:sz="4" w:space="0" w:color="000000"/>
              <w:right w:val="single" w:sz="4" w:space="0" w:color="000000"/>
            </w:tcBorders>
            <w:shd w:val="clear" w:color="auto" w:fill="auto"/>
          </w:tcPr>
          <w:p w14:paraId="3C0524D5" w14:textId="77777777" w:rsidR="0095191A" w:rsidRPr="00C47501" w:rsidRDefault="0095191A" w:rsidP="0095191A">
            <w:pPr>
              <w:suppressAutoHyphens/>
              <w:snapToGrid w:val="0"/>
              <w:rPr>
                <w:lang w:eastAsia="zh-CN"/>
              </w:rPr>
            </w:pPr>
            <w:r w:rsidRPr="00C47501">
              <w:rPr>
                <w:lang w:eastAsia="zh-CN"/>
              </w:rPr>
              <w:t>Stripet, rutet, prikket, blomstret</w:t>
            </w:r>
          </w:p>
        </w:tc>
      </w:tr>
      <w:tr w:rsidR="0095191A" w:rsidRPr="0095191A" w14:paraId="4E60A6D1" w14:textId="77777777" w:rsidTr="00E7556C">
        <w:trPr>
          <w:cantSplit/>
          <w:trHeight w:hRule="exact" w:val="332"/>
        </w:trPr>
        <w:tc>
          <w:tcPr>
            <w:tcW w:w="3070" w:type="dxa"/>
            <w:vMerge/>
            <w:tcBorders>
              <w:left w:val="single" w:sz="4" w:space="0" w:color="000000"/>
              <w:bottom w:val="single" w:sz="4" w:space="0" w:color="000000"/>
            </w:tcBorders>
          </w:tcPr>
          <w:p w14:paraId="65C13BB2"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411C15F3" w14:textId="77777777" w:rsidR="0095191A" w:rsidRPr="000308E6" w:rsidRDefault="0095191A" w:rsidP="0095191A">
            <w:pPr>
              <w:suppressAutoHyphens/>
              <w:snapToGrid w:val="0"/>
              <w:rPr>
                <w:sz w:val="28"/>
                <w:szCs w:val="28"/>
                <w:lang w:eastAsia="zh-CN"/>
              </w:rPr>
            </w:pPr>
            <w:r w:rsidRPr="000308E6">
              <w:rPr>
                <w:sz w:val="28"/>
                <w:szCs w:val="28"/>
                <w:lang w:eastAsia="zh-CN"/>
              </w:rPr>
              <w:t>1</w:t>
            </w:r>
          </w:p>
        </w:tc>
        <w:tc>
          <w:tcPr>
            <w:tcW w:w="4444" w:type="dxa"/>
            <w:tcBorders>
              <w:left w:val="single" w:sz="4" w:space="0" w:color="000000"/>
              <w:bottom w:val="single" w:sz="4" w:space="0" w:color="000000"/>
              <w:right w:val="single" w:sz="4" w:space="0" w:color="000000"/>
            </w:tcBorders>
          </w:tcPr>
          <w:p w14:paraId="6D82CF89" w14:textId="77777777" w:rsidR="0095191A" w:rsidRPr="00C47501" w:rsidRDefault="0095191A" w:rsidP="0095191A">
            <w:pPr>
              <w:suppressAutoHyphens/>
              <w:snapToGrid w:val="0"/>
              <w:rPr>
                <w:lang w:eastAsia="zh-CN"/>
              </w:rPr>
            </w:pPr>
            <w:r w:rsidRPr="00C47501">
              <w:rPr>
                <w:lang w:eastAsia="zh-CN"/>
              </w:rPr>
              <w:t>Stripete, rutet</w:t>
            </w:r>
          </w:p>
        </w:tc>
      </w:tr>
      <w:tr w:rsidR="0095191A" w:rsidRPr="0095191A" w14:paraId="4BC334DF" w14:textId="77777777" w:rsidTr="00E7556C">
        <w:trPr>
          <w:cantSplit/>
          <w:trHeight w:hRule="exact" w:val="332"/>
        </w:trPr>
        <w:tc>
          <w:tcPr>
            <w:tcW w:w="3070" w:type="dxa"/>
            <w:vMerge/>
            <w:tcBorders>
              <w:left w:val="single" w:sz="4" w:space="0" w:color="000000"/>
              <w:bottom w:val="single" w:sz="4" w:space="0" w:color="000000"/>
            </w:tcBorders>
          </w:tcPr>
          <w:p w14:paraId="6CEC7711"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46A0AA88" w14:textId="77777777" w:rsidR="0095191A" w:rsidRPr="000308E6" w:rsidRDefault="0095191A" w:rsidP="0095191A">
            <w:pPr>
              <w:suppressAutoHyphens/>
              <w:snapToGrid w:val="0"/>
              <w:rPr>
                <w:sz w:val="28"/>
                <w:szCs w:val="28"/>
                <w:lang w:eastAsia="zh-CN"/>
              </w:rPr>
            </w:pPr>
            <w:r w:rsidRPr="000308E6">
              <w:rPr>
                <w:sz w:val="28"/>
                <w:szCs w:val="28"/>
                <w:lang w:eastAsia="zh-CN"/>
              </w:rPr>
              <w:t>2</w:t>
            </w:r>
          </w:p>
        </w:tc>
        <w:tc>
          <w:tcPr>
            <w:tcW w:w="4444" w:type="dxa"/>
            <w:tcBorders>
              <w:left w:val="single" w:sz="4" w:space="0" w:color="000000"/>
              <w:bottom w:val="single" w:sz="4" w:space="0" w:color="000000"/>
              <w:right w:val="single" w:sz="4" w:space="0" w:color="000000"/>
            </w:tcBorders>
          </w:tcPr>
          <w:p w14:paraId="1CBAF7DA" w14:textId="77777777" w:rsidR="0095191A" w:rsidRPr="00C47501" w:rsidRDefault="0095191A" w:rsidP="0095191A">
            <w:pPr>
              <w:suppressAutoHyphens/>
              <w:snapToGrid w:val="0"/>
              <w:rPr>
                <w:lang w:eastAsia="zh-CN"/>
              </w:rPr>
            </w:pPr>
            <w:r w:rsidRPr="00C47501">
              <w:rPr>
                <w:lang w:eastAsia="zh-CN"/>
              </w:rPr>
              <w:t>Prikket, blomstret</w:t>
            </w:r>
          </w:p>
        </w:tc>
      </w:tr>
      <w:tr w:rsidR="0095191A" w:rsidRPr="0095191A" w14:paraId="0B81DB12" w14:textId="77777777" w:rsidTr="00E7556C">
        <w:trPr>
          <w:cantSplit/>
          <w:trHeight w:hRule="exact" w:val="332"/>
        </w:trPr>
        <w:tc>
          <w:tcPr>
            <w:tcW w:w="3070" w:type="dxa"/>
            <w:vMerge/>
            <w:tcBorders>
              <w:left w:val="single" w:sz="4" w:space="0" w:color="000000"/>
              <w:bottom w:val="single" w:sz="4" w:space="0" w:color="000000"/>
            </w:tcBorders>
          </w:tcPr>
          <w:p w14:paraId="1AD01E37"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3D23D73B" w14:textId="77777777" w:rsidR="0095191A" w:rsidRPr="000308E6" w:rsidRDefault="0095191A" w:rsidP="0095191A">
            <w:pPr>
              <w:suppressAutoHyphens/>
              <w:snapToGrid w:val="0"/>
              <w:rPr>
                <w:sz w:val="28"/>
                <w:szCs w:val="28"/>
                <w:lang w:eastAsia="zh-CN"/>
              </w:rPr>
            </w:pPr>
            <w:r w:rsidRPr="000308E6">
              <w:rPr>
                <w:sz w:val="28"/>
                <w:szCs w:val="28"/>
                <w:lang w:eastAsia="zh-CN"/>
              </w:rPr>
              <w:t>3</w:t>
            </w:r>
          </w:p>
        </w:tc>
        <w:tc>
          <w:tcPr>
            <w:tcW w:w="4444" w:type="dxa"/>
            <w:tcBorders>
              <w:left w:val="single" w:sz="4" w:space="0" w:color="000000"/>
              <w:bottom w:val="single" w:sz="4" w:space="0" w:color="000000"/>
              <w:right w:val="single" w:sz="4" w:space="0" w:color="000000"/>
            </w:tcBorders>
          </w:tcPr>
          <w:p w14:paraId="2304D591" w14:textId="77777777" w:rsidR="0095191A" w:rsidRPr="00C47501" w:rsidRDefault="0095191A" w:rsidP="0095191A">
            <w:pPr>
              <w:suppressAutoHyphens/>
              <w:snapToGrid w:val="0"/>
              <w:rPr>
                <w:lang w:eastAsia="zh-CN"/>
              </w:rPr>
            </w:pPr>
            <w:r w:rsidRPr="00C47501">
              <w:rPr>
                <w:lang w:eastAsia="zh-CN"/>
              </w:rPr>
              <w:t>Stripete, rutet</w:t>
            </w:r>
          </w:p>
        </w:tc>
      </w:tr>
      <w:tr w:rsidR="0095191A" w:rsidRPr="0095191A" w14:paraId="7DECE234" w14:textId="77777777" w:rsidTr="00E7556C">
        <w:trPr>
          <w:cantSplit/>
        </w:trPr>
        <w:tc>
          <w:tcPr>
            <w:tcW w:w="3070" w:type="dxa"/>
            <w:vMerge/>
            <w:tcBorders>
              <w:left w:val="single" w:sz="4" w:space="0" w:color="000000"/>
              <w:bottom w:val="single" w:sz="4" w:space="0" w:color="000000"/>
            </w:tcBorders>
          </w:tcPr>
          <w:p w14:paraId="0FBDE848"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0384C21D" w14:textId="77777777" w:rsidR="0095191A" w:rsidRPr="000308E6" w:rsidRDefault="0095191A" w:rsidP="0095191A">
            <w:pPr>
              <w:suppressAutoHyphens/>
              <w:snapToGrid w:val="0"/>
              <w:rPr>
                <w:sz w:val="28"/>
                <w:szCs w:val="28"/>
                <w:lang w:eastAsia="zh-CN"/>
              </w:rPr>
            </w:pPr>
            <w:r w:rsidRPr="000308E6">
              <w:rPr>
                <w:sz w:val="28"/>
                <w:szCs w:val="28"/>
                <w:lang w:eastAsia="zh-CN"/>
              </w:rPr>
              <w:t>4</w:t>
            </w:r>
          </w:p>
        </w:tc>
        <w:tc>
          <w:tcPr>
            <w:tcW w:w="4444" w:type="dxa"/>
            <w:tcBorders>
              <w:left w:val="single" w:sz="4" w:space="0" w:color="000000"/>
              <w:bottom w:val="single" w:sz="4" w:space="0" w:color="000000"/>
              <w:right w:val="single" w:sz="4" w:space="0" w:color="000000"/>
            </w:tcBorders>
          </w:tcPr>
          <w:p w14:paraId="17178F9B" w14:textId="77777777" w:rsidR="0095191A" w:rsidRPr="00C47501" w:rsidRDefault="0095191A" w:rsidP="0095191A">
            <w:pPr>
              <w:suppressAutoHyphens/>
              <w:snapToGrid w:val="0"/>
              <w:rPr>
                <w:lang w:eastAsia="zh-CN"/>
              </w:rPr>
            </w:pPr>
            <w:r w:rsidRPr="00C47501">
              <w:rPr>
                <w:lang w:eastAsia="zh-CN"/>
              </w:rPr>
              <w:t>Prikket blomstret</w:t>
            </w:r>
          </w:p>
        </w:tc>
      </w:tr>
      <w:tr w:rsidR="0095191A" w:rsidRPr="0095191A" w14:paraId="7EFF17B2" w14:textId="77777777" w:rsidTr="00E7556C">
        <w:trPr>
          <w:cantSplit/>
          <w:trHeight w:hRule="exact" w:val="976"/>
        </w:trPr>
        <w:tc>
          <w:tcPr>
            <w:tcW w:w="3070" w:type="dxa"/>
            <w:vMerge w:val="restart"/>
            <w:tcBorders>
              <w:left w:val="single" w:sz="4" w:space="0" w:color="000000"/>
              <w:bottom w:val="single" w:sz="4" w:space="0" w:color="000000"/>
            </w:tcBorders>
          </w:tcPr>
          <w:p w14:paraId="03AEEE3D" w14:textId="77777777" w:rsidR="0095191A" w:rsidRPr="0095191A" w:rsidRDefault="0095191A" w:rsidP="0095191A">
            <w:pPr>
              <w:suppressAutoHyphens/>
              <w:snapToGrid w:val="0"/>
              <w:rPr>
                <w:b/>
                <w:sz w:val="28"/>
                <w:szCs w:val="28"/>
                <w:lang w:eastAsia="zh-CN"/>
              </w:rPr>
            </w:pPr>
            <w:r w:rsidRPr="0095191A">
              <w:rPr>
                <w:b/>
                <w:sz w:val="28"/>
                <w:szCs w:val="28"/>
                <w:lang w:eastAsia="zh-CN"/>
              </w:rPr>
              <w:t>10.Funksjoner</w:t>
            </w:r>
          </w:p>
        </w:tc>
        <w:tc>
          <w:tcPr>
            <w:tcW w:w="1756" w:type="dxa"/>
            <w:tcBorders>
              <w:left w:val="single" w:sz="4" w:space="0" w:color="000000"/>
              <w:bottom w:val="single" w:sz="4" w:space="0" w:color="000000"/>
            </w:tcBorders>
          </w:tcPr>
          <w:p w14:paraId="68F64BB0" w14:textId="77777777" w:rsidR="0095191A" w:rsidRPr="000308E6" w:rsidRDefault="0095191A" w:rsidP="0095191A">
            <w:pPr>
              <w:suppressAutoHyphens/>
              <w:snapToGrid w:val="0"/>
              <w:rPr>
                <w:sz w:val="28"/>
                <w:szCs w:val="28"/>
                <w:lang w:eastAsia="zh-CN"/>
              </w:rPr>
            </w:pPr>
            <w:r w:rsidRPr="000308E6">
              <w:rPr>
                <w:sz w:val="28"/>
                <w:szCs w:val="28"/>
                <w:lang w:eastAsia="zh-CN"/>
              </w:rPr>
              <w:t>Barnehagen</w:t>
            </w:r>
          </w:p>
        </w:tc>
        <w:tc>
          <w:tcPr>
            <w:tcW w:w="4444" w:type="dxa"/>
            <w:tcBorders>
              <w:left w:val="single" w:sz="4" w:space="0" w:color="000000"/>
              <w:bottom w:val="single" w:sz="4" w:space="0" w:color="000000"/>
              <w:right w:val="single" w:sz="4" w:space="0" w:color="000000"/>
            </w:tcBorders>
          </w:tcPr>
          <w:p w14:paraId="4BC27B40" w14:textId="77777777" w:rsidR="0095191A" w:rsidRPr="00C47501" w:rsidRDefault="0095191A" w:rsidP="0095191A">
            <w:pPr>
              <w:suppressAutoHyphens/>
              <w:snapToGrid w:val="0"/>
              <w:rPr>
                <w:lang w:eastAsia="zh-CN"/>
              </w:rPr>
            </w:pPr>
            <w:r w:rsidRPr="00C47501">
              <w:rPr>
                <w:lang w:eastAsia="zh-CN"/>
              </w:rPr>
              <w:t>Personal snakke om ulike funksjoner i hverdagslivet. Hva brukes det til?</w:t>
            </w:r>
          </w:p>
        </w:tc>
      </w:tr>
      <w:tr w:rsidR="0095191A" w:rsidRPr="0095191A" w14:paraId="21155CEE" w14:textId="77777777" w:rsidTr="00E7556C">
        <w:trPr>
          <w:cantSplit/>
          <w:trHeight w:hRule="exact" w:val="1298"/>
        </w:trPr>
        <w:tc>
          <w:tcPr>
            <w:tcW w:w="3070" w:type="dxa"/>
            <w:vMerge/>
            <w:tcBorders>
              <w:left w:val="single" w:sz="4" w:space="0" w:color="000000"/>
              <w:bottom w:val="single" w:sz="4" w:space="0" w:color="000000"/>
            </w:tcBorders>
          </w:tcPr>
          <w:p w14:paraId="1B3CF284"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0C306655" w14:textId="77777777" w:rsidR="0095191A" w:rsidRPr="000308E6" w:rsidRDefault="0095191A" w:rsidP="0095191A">
            <w:pPr>
              <w:suppressAutoHyphens/>
              <w:snapToGrid w:val="0"/>
              <w:rPr>
                <w:sz w:val="28"/>
                <w:szCs w:val="28"/>
                <w:lang w:eastAsia="zh-CN"/>
              </w:rPr>
            </w:pPr>
            <w:r w:rsidRPr="000308E6">
              <w:rPr>
                <w:sz w:val="28"/>
                <w:szCs w:val="28"/>
                <w:lang w:eastAsia="zh-CN"/>
              </w:rPr>
              <w:t>1-2</w:t>
            </w:r>
          </w:p>
        </w:tc>
        <w:tc>
          <w:tcPr>
            <w:tcW w:w="4444" w:type="dxa"/>
            <w:tcBorders>
              <w:left w:val="single" w:sz="4" w:space="0" w:color="000000"/>
              <w:bottom w:val="single" w:sz="4" w:space="0" w:color="000000"/>
              <w:right w:val="single" w:sz="4" w:space="0" w:color="000000"/>
            </w:tcBorders>
          </w:tcPr>
          <w:p w14:paraId="37D27D15" w14:textId="77777777" w:rsidR="0095191A" w:rsidRPr="00C47501" w:rsidRDefault="0095191A" w:rsidP="0095191A">
            <w:pPr>
              <w:suppressAutoHyphens/>
              <w:snapToGrid w:val="0"/>
              <w:rPr>
                <w:lang w:eastAsia="zh-CN"/>
              </w:rPr>
            </w:pPr>
            <w:r w:rsidRPr="00C47501">
              <w:rPr>
                <w:lang w:eastAsia="zh-CN"/>
              </w:rPr>
              <w:t>Her må lærer være bevisst på å synliggjøre hvilken funksjon ulike gjenstander har: drikke av, skrive med, sitte på, spise med</w:t>
            </w:r>
          </w:p>
        </w:tc>
      </w:tr>
      <w:tr w:rsidR="0095191A" w:rsidRPr="0095191A" w14:paraId="27AB040D" w14:textId="77777777" w:rsidTr="00E7556C">
        <w:trPr>
          <w:cantSplit/>
        </w:trPr>
        <w:tc>
          <w:tcPr>
            <w:tcW w:w="3070" w:type="dxa"/>
            <w:vMerge/>
            <w:tcBorders>
              <w:left w:val="single" w:sz="4" w:space="0" w:color="000000"/>
              <w:bottom w:val="single" w:sz="4" w:space="0" w:color="000000"/>
            </w:tcBorders>
          </w:tcPr>
          <w:p w14:paraId="4B9AE92E"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10F077EF" w14:textId="77777777" w:rsidR="0095191A" w:rsidRPr="000308E6" w:rsidRDefault="0095191A" w:rsidP="0095191A">
            <w:pPr>
              <w:suppressAutoHyphens/>
              <w:snapToGrid w:val="0"/>
              <w:rPr>
                <w:sz w:val="28"/>
                <w:szCs w:val="28"/>
                <w:lang w:eastAsia="zh-CN"/>
              </w:rPr>
            </w:pPr>
            <w:r w:rsidRPr="000308E6">
              <w:rPr>
                <w:sz w:val="28"/>
                <w:szCs w:val="28"/>
                <w:lang w:eastAsia="zh-CN"/>
              </w:rPr>
              <w:t>3-4</w:t>
            </w:r>
          </w:p>
        </w:tc>
        <w:tc>
          <w:tcPr>
            <w:tcW w:w="4444" w:type="dxa"/>
            <w:tcBorders>
              <w:left w:val="single" w:sz="4" w:space="0" w:color="000000"/>
              <w:bottom w:val="single" w:sz="4" w:space="0" w:color="000000"/>
              <w:right w:val="single" w:sz="4" w:space="0" w:color="000000"/>
            </w:tcBorders>
          </w:tcPr>
          <w:p w14:paraId="7435C6B7" w14:textId="77777777" w:rsidR="0095191A" w:rsidRDefault="0095191A" w:rsidP="0095191A">
            <w:pPr>
              <w:suppressAutoHyphens/>
              <w:snapToGrid w:val="0"/>
              <w:rPr>
                <w:lang w:eastAsia="zh-CN"/>
              </w:rPr>
            </w:pPr>
            <w:r w:rsidRPr="00C47501">
              <w:rPr>
                <w:lang w:eastAsia="zh-CN"/>
              </w:rPr>
              <w:t>Her må lærer være bevisst på å synliggjøre hvilken funksjon ulike gjenstander har: drikke av, skrive med, sitte på, spise med</w:t>
            </w:r>
          </w:p>
          <w:p w14:paraId="4E1551D7" w14:textId="77777777" w:rsidR="00C47501" w:rsidRDefault="00C47501" w:rsidP="0095191A">
            <w:pPr>
              <w:suppressAutoHyphens/>
              <w:snapToGrid w:val="0"/>
              <w:rPr>
                <w:lang w:eastAsia="zh-CN"/>
              </w:rPr>
            </w:pPr>
          </w:p>
          <w:p w14:paraId="22F18C95" w14:textId="77777777" w:rsidR="00C47501" w:rsidRPr="00C47501" w:rsidRDefault="00C47501" w:rsidP="0095191A">
            <w:pPr>
              <w:suppressAutoHyphens/>
              <w:snapToGrid w:val="0"/>
              <w:rPr>
                <w:lang w:eastAsia="zh-CN"/>
              </w:rPr>
            </w:pPr>
          </w:p>
        </w:tc>
      </w:tr>
      <w:tr w:rsidR="0095191A" w:rsidRPr="0095191A" w14:paraId="5983AD8F" w14:textId="77777777" w:rsidTr="00E7556C">
        <w:trPr>
          <w:cantSplit/>
          <w:trHeight w:hRule="exact" w:val="332"/>
        </w:trPr>
        <w:tc>
          <w:tcPr>
            <w:tcW w:w="3070" w:type="dxa"/>
            <w:vMerge w:val="restart"/>
            <w:tcBorders>
              <w:left w:val="single" w:sz="4" w:space="0" w:color="000000"/>
              <w:bottom w:val="single" w:sz="4" w:space="0" w:color="000000"/>
            </w:tcBorders>
          </w:tcPr>
          <w:p w14:paraId="66C72AFB" w14:textId="77777777" w:rsidR="0095191A" w:rsidRPr="0095191A" w:rsidRDefault="0095191A" w:rsidP="0095191A">
            <w:pPr>
              <w:suppressAutoHyphens/>
              <w:snapToGrid w:val="0"/>
              <w:rPr>
                <w:lang w:eastAsia="zh-CN"/>
              </w:rPr>
            </w:pPr>
            <w:r w:rsidRPr="0095191A">
              <w:rPr>
                <w:b/>
                <w:sz w:val="28"/>
                <w:szCs w:val="28"/>
                <w:lang w:eastAsia="zh-CN"/>
              </w:rPr>
              <w:t>11.Stoff arter</w:t>
            </w:r>
          </w:p>
          <w:p w14:paraId="01C8CB3C" w14:textId="77777777" w:rsidR="0095191A" w:rsidRPr="0095191A" w:rsidRDefault="0095191A" w:rsidP="0095191A">
            <w:pPr>
              <w:suppressAutoHyphens/>
              <w:rPr>
                <w:lang w:eastAsia="zh-CN"/>
              </w:rPr>
            </w:pPr>
            <w:r w:rsidRPr="0095191A">
              <w:rPr>
                <w:lang w:eastAsia="zh-CN"/>
              </w:rPr>
              <w:t>Skole: Legges til Kunst og håndverk</w:t>
            </w:r>
          </w:p>
          <w:p w14:paraId="0F296D6E" w14:textId="77777777" w:rsidR="0095191A" w:rsidRPr="0095191A" w:rsidRDefault="0095191A" w:rsidP="0095191A">
            <w:pPr>
              <w:suppressAutoHyphens/>
              <w:rPr>
                <w:b/>
                <w:sz w:val="28"/>
                <w:szCs w:val="28"/>
                <w:lang w:eastAsia="zh-CN"/>
              </w:rPr>
            </w:pPr>
            <w:r w:rsidRPr="0095191A">
              <w:rPr>
                <w:lang w:eastAsia="zh-CN"/>
              </w:rPr>
              <w:t>Barnehage: Kunst,</w:t>
            </w:r>
            <w:r w:rsidR="000308E6">
              <w:rPr>
                <w:lang w:eastAsia="zh-CN"/>
              </w:rPr>
              <w:t xml:space="preserve"> </w:t>
            </w:r>
            <w:r w:rsidRPr="0095191A">
              <w:rPr>
                <w:lang w:eastAsia="zh-CN"/>
              </w:rPr>
              <w:t>kultur og kreativitet</w:t>
            </w:r>
          </w:p>
        </w:tc>
        <w:tc>
          <w:tcPr>
            <w:tcW w:w="1756" w:type="dxa"/>
            <w:tcBorders>
              <w:left w:val="single" w:sz="4" w:space="0" w:color="000000"/>
              <w:bottom w:val="single" w:sz="4" w:space="0" w:color="000000"/>
            </w:tcBorders>
          </w:tcPr>
          <w:p w14:paraId="4357C405" w14:textId="77777777" w:rsidR="0095191A" w:rsidRPr="000308E6" w:rsidRDefault="0095191A" w:rsidP="0095191A">
            <w:pPr>
              <w:suppressAutoHyphens/>
              <w:snapToGrid w:val="0"/>
              <w:rPr>
                <w:sz w:val="28"/>
                <w:szCs w:val="28"/>
                <w:lang w:eastAsia="zh-CN"/>
              </w:rPr>
            </w:pPr>
            <w:r w:rsidRPr="000308E6">
              <w:rPr>
                <w:sz w:val="28"/>
                <w:szCs w:val="28"/>
                <w:lang w:eastAsia="zh-CN"/>
              </w:rPr>
              <w:t>Barnehagen</w:t>
            </w:r>
          </w:p>
        </w:tc>
        <w:tc>
          <w:tcPr>
            <w:tcW w:w="4444" w:type="dxa"/>
            <w:tcBorders>
              <w:left w:val="single" w:sz="4" w:space="0" w:color="000000"/>
              <w:bottom w:val="single" w:sz="4" w:space="0" w:color="000000"/>
              <w:right w:val="single" w:sz="4" w:space="0" w:color="000000"/>
            </w:tcBorders>
          </w:tcPr>
          <w:p w14:paraId="1907C0FF" w14:textId="77777777" w:rsidR="0095191A" w:rsidRPr="00C47501" w:rsidRDefault="0095191A" w:rsidP="0095191A">
            <w:pPr>
              <w:suppressAutoHyphens/>
              <w:snapToGrid w:val="0"/>
              <w:rPr>
                <w:lang w:eastAsia="zh-CN"/>
              </w:rPr>
            </w:pPr>
            <w:r w:rsidRPr="00C47501">
              <w:rPr>
                <w:lang w:eastAsia="zh-CN"/>
              </w:rPr>
              <w:t>Tre, papir, plast, glass, metall</w:t>
            </w:r>
          </w:p>
        </w:tc>
      </w:tr>
      <w:tr w:rsidR="0095191A" w:rsidRPr="0095191A" w14:paraId="694A8E58" w14:textId="77777777" w:rsidTr="00E7556C">
        <w:trPr>
          <w:cantSplit/>
          <w:trHeight w:hRule="exact" w:val="654"/>
        </w:trPr>
        <w:tc>
          <w:tcPr>
            <w:tcW w:w="3070" w:type="dxa"/>
            <w:vMerge/>
            <w:tcBorders>
              <w:left w:val="single" w:sz="4" w:space="0" w:color="000000"/>
              <w:bottom w:val="single" w:sz="4" w:space="0" w:color="000000"/>
            </w:tcBorders>
          </w:tcPr>
          <w:p w14:paraId="2BA62642"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20168D9E" w14:textId="77777777" w:rsidR="0095191A" w:rsidRPr="000308E6" w:rsidRDefault="0095191A" w:rsidP="0095191A">
            <w:pPr>
              <w:suppressAutoHyphens/>
              <w:snapToGrid w:val="0"/>
              <w:rPr>
                <w:sz w:val="28"/>
                <w:szCs w:val="28"/>
                <w:lang w:eastAsia="zh-CN"/>
              </w:rPr>
            </w:pPr>
            <w:r w:rsidRPr="000308E6">
              <w:rPr>
                <w:sz w:val="28"/>
                <w:szCs w:val="28"/>
                <w:lang w:eastAsia="zh-CN"/>
              </w:rPr>
              <w:t>1-2</w:t>
            </w:r>
          </w:p>
        </w:tc>
        <w:tc>
          <w:tcPr>
            <w:tcW w:w="4444" w:type="dxa"/>
            <w:tcBorders>
              <w:left w:val="single" w:sz="4" w:space="0" w:color="000000"/>
              <w:bottom w:val="single" w:sz="4" w:space="0" w:color="000000"/>
              <w:right w:val="single" w:sz="4" w:space="0" w:color="000000"/>
            </w:tcBorders>
          </w:tcPr>
          <w:p w14:paraId="1C439F7F" w14:textId="77777777" w:rsidR="0095191A" w:rsidRPr="00C47501" w:rsidRDefault="0095191A" w:rsidP="0095191A">
            <w:pPr>
              <w:suppressAutoHyphens/>
              <w:snapToGrid w:val="0"/>
              <w:rPr>
                <w:lang w:eastAsia="zh-CN"/>
              </w:rPr>
            </w:pPr>
            <w:r w:rsidRPr="00C47501">
              <w:rPr>
                <w:lang w:eastAsia="zh-CN"/>
              </w:rPr>
              <w:t>Tre, plast, glass, papir, metall av ulike slag</w:t>
            </w:r>
          </w:p>
        </w:tc>
      </w:tr>
      <w:tr w:rsidR="0095191A" w:rsidRPr="0095191A" w14:paraId="592A634F" w14:textId="77777777" w:rsidTr="00E7556C">
        <w:trPr>
          <w:cantSplit/>
        </w:trPr>
        <w:tc>
          <w:tcPr>
            <w:tcW w:w="3070" w:type="dxa"/>
            <w:vMerge/>
            <w:tcBorders>
              <w:left w:val="single" w:sz="4" w:space="0" w:color="000000"/>
              <w:bottom w:val="single" w:sz="4" w:space="0" w:color="000000"/>
            </w:tcBorders>
          </w:tcPr>
          <w:p w14:paraId="6C43C38C"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7EB1BC2E" w14:textId="77777777" w:rsidR="0095191A" w:rsidRPr="000308E6" w:rsidRDefault="0095191A" w:rsidP="0095191A">
            <w:pPr>
              <w:suppressAutoHyphens/>
              <w:snapToGrid w:val="0"/>
              <w:rPr>
                <w:sz w:val="28"/>
                <w:szCs w:val="28"/>
                <w:lang w:eastAsia="zh-CN"/>
              </w:rPr>
            </w:pPr>
            <w:r w:rsidRPr="000308E6">
              <w:rPr>
                <w:sz w:val="28"/>
                <w:szCs w:val="28"/>
                <w:lang w:eastAsia="zh-CN"/>
              </w:rPr>
              <w:t>3-4</w:t>
            </w:r>
          </w:p>
        </w:tc>
        <w:tc>
          <w:tcPr>
            <w:tcW w:w="4444" w:type="dxa"/>
            <w:tcBorders>
              <w:left w:val="single" w:sz="4" w:space="0" w:color="000000"/>
              <w:bottom w:val="single" w:sz="4" w:space="0" w:color="000000"/>
              <w:right w:val="single" w:sz="4" w:space="0" w:color="000000"/>
            </w:tcBorders>
          </w:tcPr>
          <w:p w14:paraId="038D2754" w14:textId="77777777" w:rsidR="0095191A" w:rsidRPr="00C47501" w:rsidRDefault="0095191A" w:rsidP="0095191A">
            <w:pPr>
              <w:suppressAutoHyphens/>
              <w:snapToGrid w:val="0"/>
              <w:rPr>
                <w:lang w:eastAsia="zh-CN"/>
              </w:rPr>
            </w:pPr>
            <w:r w:rsidRPr="00C47501">
              <w:rPr>
                <w:lang w:eastAsia="zh-CN"/>
              </w:rPr>
              <w:t>Lær, skinn, metall av ulike slag</w:t>
            </w:r>
          </w:p>
        </w:tc>
      </w:tr>
      <w:tr w:rsidR="0095191A" w:rsidRPr="0095191A" w14:paraId="18DBB09A" w14:textId="77777777" w:rsidTr="00E7556C">
        <w:trPr>
          <w:cantSplit/>
          <w:trHeight w:hRule="exact" w:val="332"/>
        </w:trPr>
        <w:tc>
          <w:tcPr>
            <w:tcW w:w="3070" w:type="dxa"/>
            <w:vMerge w:val="restart"/>
            <w:tcBorders>
              <w:left w:val="single" w:sz="4" w:space="0" w:color="000000"/>
              <w:bottom w:val="single" w:sz="4" w:space="0" w:color="000000"/>
            </w:tcBorders>
          </w:tcPr>
          <w:p w14:paraId="4A30A477" w14:textId="77777777" w:rsidR="0095191A" w:rsidRPr="0095191A" w:rsidRDefault="0095191A" w:rsidP="0095191A">
            <w:pPr>
              <w:suppressAutoHyphens/>
              <w:snapToGrid w:val="0"/>
              <w:rPr>
                <w:lang w:eastAsia="zh-CN"/>
              </w:rPr>
            </w:pPr>
            <w:r w:rsidRPr="0095191A">
              <w:rPr>
                <w:b/>
                <w:sz w:val="28"/>
                <w:szCs w:val="28"/>
                <w:lang w:eastAsia="zh-CN"/>
              </w:rPr>
              <w:t>12.Overflate</w:t>
            </w:r>
          </w:p>
          <w:p w14:paraId="4722501B" w14:textId="77777777" w:rsidR="0095191A" w:rsidRPr="0095191A" w:rsidRDefault="0095191A" w:rsidP="0095191A">
            <w:pPr>
              <w:suppressAutoHyphens/>
              <w:rPr>
                <w:lang w:eastAsia="zh-CN"/>
              </w:rPr>
            </w:pPr>
            <w:r w:rsidRPr="0095191A">
              <w:rPr>
                <w:lang w:eastAsia="zh-CN"/>
              </w:rPr>
              <w:t>Legges til Kunst og håndverk</w:t>
            </w:r>
          </w:p>
          <w:p w14:paraId="0A6804B6" w14:textId="77777777" w:rsidR="0095191A" w:rsidRPr="0095191A" w:rsidRDefault="0095191A" w:rsidP="0095191A">
            <w:pPr>
              <w:suppressAutoHyphens/>
              <w:rPr>
                <w:b/>
                <w:sz w:val="28"/>
                <w:szCs w:val="28"/>
                <w:lang w:eastAsia="zh-CN"/>
              </w:rPr>
            </w:pPr>
            <w:r w:rsidRPr="0095191A">
              <w:rPr>
                <w:lang w:eastAsia="zh-CN"/>
              </w:rPr>
              <w:t>Barnehage: Kunst,</w:t>
            </w:r>
            <w:r w:rsidR="000308E6">
              <w:rPr>
                <w:lang w:eastAsia="zh-CN"/>
              </w:rPr>
              <w:t xml:space="preserve"> </w:t>
            </w:r>
            <w:r w:rsidRPr="0095191A">
              <w:rPr>
                <w:lang w:eastAsia="zh-CN"/>
              </w:rPr>
              <w:t>kultur og kreativitet</w:t>
            </w:r>
          </w:p>
        </w:tc>
        <w:tc>
          <w:tcPr>
            <w:tcW w:w="1756" w:type="dxa"/>
            <w:tcBorders>
              <w:left w:val="single" w:sz="4" w:space="0" w:color="000000"/>
              <w:bottom w:val="single" w:sz="4" w:space="0" w:color="000000"/>
            </w:tcBorders>
          </w:tcPr>
          <w:p w14:paraId="538978FB" w14:textId="77777777" w:rsidR="0095191A" w:rsidRPr="000308E6" w:rsidRDefault="0095191A" w:rsidP="0095191A">
            <w:pPr>
              <w:suppressAutoHyphens/>
              <w:snapToGrid w:val="0"/>
              <w:rPr>
                <w:sz w:val="28"/>
                <w:szCs w:val="28"/>
                <w:lang w:eastAsia="zh-CN"/>
              </w:rPr>
            </w:pPr>
            <w:r w:rsidRPr="000308E6">
              <w:rPr>
                <w:sz w:val="28"/>
                <w:szCs w:val="28"/>
                <w:lang w:eastAsia="zh-CN"/>
              </w:rPr>
              <w:t>Barnehagen</w:t>
            </w:r>
          </w:p>
        </w:tc>
        <w:tc>
          <w:tcPr>
            <w:tcW w:w="4444" w:type="dxa"/>
            <w:tcBorders>
              <w:left w:val="single" w:sz="4" w:space="0" w:color="000000"/>
              <w:bottom w:val="single" w:sz="4" w:space="0" w:color="000000"/>
              <w:right w:val="single" w:sz="4" w:space="0" w:color="000000"/>
            </w:tcBorders>
          </w:tcPr>
          <w:p w14:paraId="5BF31E3B" w14:textId="77777777" w:rsidR="0095191A" w:rsidRPr="00C47501" w:rsidRDefault="0095191A" w:rsidP="0095191A">
            <w:pPr>
              <w:suppressAutoHyphens/>
              <w:snapToGrid w:val="0"/>
              <w:rPr>
                <w:lang w:eastAsia="zh-CN"/>
              </w:rPr>
            </w:pPr>
            <w:r w:rsidRPr="00C47501">
              <w:rPr>
                <w:lang w:eastAsia="zh-CN"/>
              </w:rPr>
              <w:t xml:space="preserve">Glatt, ru, </w:t>
            </w:r>
          </w:p>
        </w:tc>
      </w:tr>
      <w:tr w:rsidR="0095191A" w:rsidRPr="0095191A" w14:paraId="21945392" w14:textId="77777777" w:rsidTr="00E7556C">
        <w:trPr>
          <w:cantSplit/>
          <w:trHeight w:hRule="exact" w:val="654"/>
        </w:trPr>
        <w:tc>
          <w:tcPr>
            <w:tcW w:w="3070" w:type="dxa"/>
            <w:vMerge/>
            <w:tcBorders>
              <w:left w:val="single" w:sz="4" w:space="0" w:color="000000"/>
              <w:bottom w:val="single" w:sz="4" w:space="0" w:color="000000"/>
            </w:tcBorders>
          </w:tcPr>
          <w:p w14:paraId="3F12BE64"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4D1ECFE1" w14:textId="77777777" w:rsidR="0095191A" w:rsidRPr="000308E6" w:rsidRDefault="0095191A" w:rsidP="0095191A">
            <w:pPr>
              <w:suppressAutoHyphens/>
              <w:snapToGrid w:val="0"/>
              <w:rPr>
                <w:sz w:val="28"/>
                <w:szCs w:val="28"/>
                <w:lang w:eastAsia="zh-CN"/>
              </w:rPr>
            </w:pPr>
            <w:r w:rsidRPr="000308E6">
              <w:rPr>
                <w:sz w:val="28"/>
                <w:szCs w:val="28"/>
                <w:lang w:eastAsia="zh-CN"/>
              </w:rPr>
              <w:t>1-2</w:t>
            </w:r>
          </w:p>
        </w:tc>
        <w:tc>
          <w:tcPr>
            <w:tcW w:w="4444" w:type="dxa"/>
            <w:tcBorders>
              <w:left w:val="single" w:sz="4" w:space="0" w:color="000000"/>
              <w:bottom w:val="single" w:sz="4" w:space="0" w:color="000000"/>
              <w:right w:val="single" w:sz="4" w:space="0" w:color="000000"/>
            </w:tcBorders>
          </w:tcPr>
          <w:p w14:paraId="3219C481" w14:textId="77777777" w:rsidR="0095191A" w:rsidRPr="00C47501" w:rsidRDefault="0095191A" w:rsidP="0095191A">
            <w:pPr>
              <w:suppressAutoHyphens/>
              <w:snapToGrid w:val="0"/>
              <w:rPr>
                <w:lang w:eastAsia="zh-CN"/>
              </w:rPr>
            </w:pPr>
            <w:r w:rsidRPr="00C47501">
              <w:rPr>
                <w:lang w:eastAsia="zh-CN"/>
              </w:rPr>
              <w:t>Glatt, ru, blank, matt, slipt, pusset, malt, lakkert</w:t>
            </w:r>
          </w:p>
        </w:tc>
      </w:tr>
      <w:tr w:rsidR="0095191A" w:rsidRPr="0095191A" w14:paraId="13C55F1E" w14:textId="77777777" w:rsidTr="00E7556C">
        <w:trPr>
          <w:cantSplit/>
        </w:trPr>
        <w:tc>
          <w:tcPr>
            <w:tcW w:w="3070" w:type="dxa"/>
            <w:vMerge/>
            <w:tcBorders>
              <w:left w:val="single" w:sz="4" w:space="0" w:color="000000"/>
              <w:bottom w:val="single" w:sz="4" w:space="0" w:color="000000"/>
            </w:tcBorders>
          </w:tcPr>
          <w:p w14:paraId="5256BF2F"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64F16249" w14:textId="77777777" w:rsidR="0095191A" w:rsidRPr="000308E6" w:rsidRDefault="0095191A" w:rsidP="0095191A">
            <w:pPr>
              <w:suppressAutoHyphens/>
              <w:snapToGrid w:val="0"/>
              <w:rPr>
                <w:sz w:val="28"/>
                <w:szCs w:val="28"/>
                <w:lang w:eastAsia="zh-CN"/>
              </w:rPr>
            </w:pPr>
            <w:r w:rsidRPr="000308E6">
              <w:rPr>
                <w:sz w:val="28"/>
                <w:szCs w:val="28"/>
                <w:lang w:eastAsia="zh-CN"/>
              </w:rPr>
              <w:t>3-4</w:t>
            </w:r>
          </w:p>
        </w:tc>
        <w:tc>
          <w:tcPr>
            <w:tcW w:w="4444" w:type="dxa"/>
            <w:tcBorders>
              <w:left w:val="single" w:sz="4" w:space="0" w:color="000000"/>
              <w:bottom w:val="single" w:sz="4" w:space="0" w:color="000000"/>
              <w:right w:val="single" w:sz="4" w:space="0" w:color="000000"/>
            </w:tcBorders>
          </w:tcPr>
          <w:p w14:paraId="1B548029" w14:textId="77777777" w:rsidR="0095191A" w:rsidRPr="00C47501" w:rsidRDefault="0095191A" w:rsidP="0095191A">
            <w:pPr>
              <w:suppressAutoHyphens/>
              <w:snapToGrid w:val="0"/>
              <w:rPr>
                <w:lang w:eastAsia="zh-CN"/>
              </w:rPr>
            </w:pPr>
            <w:r w:rsidRPr="00C47501">
              <w:rPr>
                <w:lang w:eastAsia="zh-CN"/>
              </w:rPr>
              <w:t>Glatt, ru, blank, matt, slipt, pusset, malt, lakkert</w:t>
            </w:r>
          </w:p>
        </w:tc>
      </w:tr>
      <w:tr w:rsidR="0095191A" w:rsidRPr="0095191A" w14:paraId="548C676C" w14:textId="77777777" w:rsidTr="00E7556C">
        <w:trPr>
          <w:cantSplit/>
          <w:trHeight w:hRule="exact" w:val="332"/>
        </w:trPr>
        <w:tc>
          <w:tcPr>
            <w:tcW w:w="3070" w:type="dxa"/>
            <w:vMerge w:val="restart"/>
            <w:tcBorders>
              <w:left w:val="single" w:sz="4" w:space="0" w:color="000000"/>
              <w:bottom w:val="single" w:sz="4" w:space="0" w:color="000000"/>
            </w:tcBorders>
          </w:tcPr>
          <w:p w14:paraId="15DEBA8C" w14:textId="77777777" w:rsidR="0095191A" w:rsidRPr="0095191A" w:rsidRDefault="0095191A" w:rsidP="0095191A">
            <w:pPr>
              <w:suppressAutoHyphens/>
              <w:snapToGrid w:val="0"/>
              <w:rPr>
                <w:lang w:eastAsia="zh-CN"/>
              </w:rPr>
            </w:pPr>
            <w:r w:rsidRPr="0095191A">
              <w:rPr>
                <w:b/>
                <w:sz w:val="28"/>
                <w:szCs w:val="28"/>
                <w:lang w:eastAsia="zh-CN"/>
              </w:rPr>
              <w:t>13.Stoff egenskaper</w:t>
            </w:r>
          </w:p>
          <w:p w14:paraId="1CA74CA0" w14:textId="77777777" w:rsidR="0095191A" w:rsidRPr="0095191A" w:rsidRDefault="0095191A" w:rsidP="0095191A">
            <w:pPr>
              <w:suppressAutoHyphens/>
              <w:rPr>
                <w:lang w:eastAsia="zh-CN"/>
              </w:rPr>
            </w:pPr>
            <w:r w:rsidRPr="0095191A">
              <w:rPr>
                <w:lang w:eastAsia="zh-CN"/>
              </w:rPr>
              <w:t>Legges til Kunst og håndverk og matematikk</w:t>
            </w:r>
          </w:p>
          <w:p w14:paraId="59335FB4" w14:textId="77777777" w:rsidR="0095191A" w:rsidRPr="0095191A" w:rsidRDefault="0095191A" w:rsidP="0095191A">
            <w:pPr>
              <w:suppressAutoHyphens/>
              <w:rPr>
                <w:b/>
                <w:sz w:val="28"/>
                <w:szCs w:val="28"/>
                <w:lang w:eastAsia="zh-CN"/>
              </w:rPr>
            </w:pPr>
            <w:r w:rsidRPr="0095191A">
              <w:rPr>
                <w:lang w:eastAsia="zh-CN"/>
              </w:rPr>
              <w:t>Barnehage: Kunst,</w:t>
            </w:r>
            <w:r w:rsidR="000308E6">
              <w:rPr>
                <w:lang w:eastAsia="zh-CN"/>
              </w:rPr>
              <w:t xml:space="preserve"> </w:t>
            </w:r>
            <w:r w:rsidRPr="0095191A">
              <w:rPr>
                <w:lang w:eastAsia="zh-CN"/>
              </w:rPr>
              <w:t>kultur og kreativitet. Antall, rom og form</w:t>
            </w:r>
          </w:p>
        </w:tc>
        <w:tc>
          <w:tcPr>
            <w:tcW w:w="1756" w:type="dxa"/>
            <w:tcBorders>
              <w:left w:val="single" w:sz="4" w:space="0" w:color="000000"/>
              <w:bottom w:val="single" w:sz="4" w:space="0" w:color="000000"/>
            </w:tcBorders>
          </w:tcPr>
          <w:p w14:paraId="22EB6478" w14:textId="77777777" w:rsidR="0095191A" w:rsidRPr="000308E6" w:rsidRDefault="0095191A" w:rsidP="0095191A">
            <w:pPr>
              <w:suppressAutoHyphens/>
              <w:snapToGrid w:val="0"/>
              <w:rPr>
                <w:sz w:val="28"/>
                <w:szCs w:val="28"/>
                <w:lang w:eastAsia="zh-CN"/>
              </w:rPr>
            </w:pPr>
            <w:r w:rsidRPr="000308E6">
              <w:rPr>
                <w:sz w:val="28"/>
                <w:szCs w:val="28"/>
                <w:lang w:eastAsia="zh-CN"/>
              </w:rPr>
              <w:t>Barnehagen</w:t>
            </w:r>
          </w:p>
        </w:tc>
        <w:tc>
          <w:tcPr>
            <w:tcW w:w="4444" w:type="dxa"/>
            <w:tcBorders>
              <w:left w:val="single" w:sz="4" w:space="0" w:color="000000"/>
              <w:bottom w:val="single" w:sz="4" w:space="0" w:color="000000"/>
              <w:right w:val="single" w:sz="4" w:space="0" w:color="000000"/>
            </w:tcBorders>
          </w:tcPr>
          <w:p w14:paraId="3B7A0E89" w14:textId="77777777" w:rsidR="0095191A" w:rsidRPr="00C47501" w:rsidRDefault="0095191A" w:rsidP="0095191A">
            <w:pPr>
              <w:suppressAutoHyphens/>
              <w:snapToGrid w:val="0"/>
              <w:rPr>
                <w:lang w:eastAsia="zh-CN"/>
              </w:rPr>
            </w:pPr>
            <w:r w:rsidRPr="00C47501">
              <w:rPr>
                <w:lang w:eastAsia="zh-CN"/>
              </w:rPr>
              <w:t>Tungt og lett, bløt og hardt</w:t>
            </w:r>
          </w:p>
        </w:tc>
      </w:tr>
      <w:tr w:rsidR="0095191A" w:rsidRPr="0095191A" w14:paraId="74EC015A" w14:textId="77777777" w:rsidTr="00E7556C">
        <w:trPr>
          <w:cantSplit/>
          <w:trHeight w:hRule="exact" w:val="654"/>
        </w:trPr>
        <w:tc>
          <w:tcPr>
            <w:tcW w:w="3070" w:type="dxa"/>
            <w:vMerge/>
            <w:tcBorders>
              <w:left w:val="single" w:sz="4" w:space="0" w:color="000000"/>
              <w:bottom w:val="single" w:sz="4" w:space="0" w:color="000000"/>
            </w:tcBorders>
          </w:tcPr>
          <w:p w14:paraId="29688948"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2A6749FA" w14:textId="77777777" w:rsidR="0095191A" w:rsidRPr="000308E6" w:rsidRDefault="0095191A" w:rsidP="0095191A">
            <w:pPr>
              <w:suppressAutoHyphens/>
              <w:snapToGrid w:val="0"/>
              <w:rPr>
                <w:sz w:val="28"/>
                <w:szCs w:val="28"/>
                <w:lang w:eastAsia="zh-CN"/>
              </w:rPr>
            </w:pPr>
            <w:r w:rsidRPr="000308E6">
              <w:rPr>
                <w:sz w:val="28"/>
                <w:szCs w:val="28"/>
                <w:lang w:eastAsia="zh-CN"/>
              </w:rPr>
              <w:t>1-2</w:t>
            </w:r>
          </w:p>
        </w:tc>
        <w:tc>
          <w:tcPr>
            <w:tcW w:w="4444" w:type="dxa"/>
            <w:tcBorders>
              <w:left w:val="single" w:sz="4" w:space="0" w:color="000000"/>
              <w:bottom w:val="single" w:sz="4" w:space="0" w:color="000000"/>
              <w:right w:val="single" w:sz="4" w:space="0" w:color="000000"/>
            </w:tcBorders>
          </w:tcPr>
          <w:p w14:paraId="578DC5D9" w14:textId="77777777" w:rsidR="0095191A" w:rsidRPr="00C47501" w:rsidRDefault="0095191A" w:rsidP="0095191A">
            <w:pPr>
              <w:suppressAutoHyphens/>
              <w:snapToGrid w:val="0"/>
              <w:rPr>
                <w:lang w:eastAsia="zh-CN"/>
              </w:rPr>
            </w:pPr>
            <w:r w:rsidRPr="00C47501">
              <w:rPr>
                <w:lang w:eastAsia="zh-CN"/>
              </w:rPr>
              <w:t>Hardt, mykt, bløtt, knuselig, fast, flytende, seigt</w:t>
            </w:r>
          </w:p>
        </w:tc>
      </w:tr>
      <w:tr w:rsidR="0095191A" w:rsidRPr="0095191A" w14:paraId="37917591" w14:textId="77777777" w:rsidTr="00E7556C">
        <w:trPr>
          <w:cantSplit/>
        </w:trPr>
        <w:tc>
          <w:tcPr>
            <w:tcW w:w="3070" w:type="dxa"/>
            <w:vMerge/>
            <w:tcBorders>
              <w:left w:val="single" w:sz="4" w:space="0" w:color="000000"/>
              <w:bottom w:val="single" w:sz="4" w:space="0" w:color="000000"/>
            </w:tcBorders>
          </w:tcPr>
          <w:p w14:paraId="1CFCCCA3"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29435545" w14:textId="77777777" w:rsidR="0095191A" w:rsidRPr="000308E6" w:rsidRDefault="0095191A" w:rsidP="0095191A">
            <w:pPr>
              <w:suppressAutoHyphens/>
              <w:snapToGrid w:val="0"/>
              <w:rPr>
                <w:sz w:val="28"/>
                <w:szCs w:val="28"/>
                <w:lang w:eastAsia="zh-CN"/>
              </w:rPr>
            </w:pPr>
            <w:r w:rsidRPr="000308E6">
              <w:rPr>
                <w:sz w:val="28"/>
                <w:szCs w:val="28"/>
                <w:lang w:eastAsia="zh-CN"/>
              </w:rPr>
              <w:t>3-4</w:t>
            </w:r>
          </w:p>
        </w:tc>
        <w:tc>
          <w:tcPr>
            <w:tcW w:w="4444" w:type="dxa"/>
            <w:tcBorders>
              <w:left w:val="single" w:sz="4" w:space="0" w:color="000000"/>
              <w:bottom w:val="single" w:sz="4" w:space="0" w:color="000000"/>
              <w:right w:val="single" w:sz="4" w:space="0" w:color="000000"/>
            </w:tcBorders>
          </w:tcPr>
          <w:p w14:paraId="172AF98E" w14:textId="77777777" w:rsidR="0095191A" w:rsidRPr="00C47501" w:rsidRDefault="0095191A" w:rsidP="0095191A">
            <w:pPr>
              <w:suppressAutoHyphens/>
              <w:snapToGrid w:val="0"/>
              <w:rPr>
                <w:lang w:eastAsia="zh-CN"/>
              </w:rPr>
            </w:pPr>
            <w:r w:rsidRPr="00C47501">
              <w:rPr>
                <w:lang w:eastAsia="zh-CN"/>
              </w:rPr>
              <w:t>Hardt, mykt, bløtt, knuselig, fast, flytende, seigt</w:t>
            </w:r>
          </w:p>
          <w:p w14:paraId="66B48CFB" w14:textId="77777777" w:rsidR="0095191A" w:rsidRPr="00C47501" w:rsidRDefault="0095191A" w:rsidP="0095191A">
            <w:pPr>
              <w:suppressAutoHyphens/>
              <w:snapToGrid w:val="0"/>
              <w:rPr>
                <w:lang w:eastAsia="zh-CN"/>
              </w:rPr>
            </w:pPr>
          </w:p>
        </w:tc>
      </w:tr>
      <w:tr w:rsidR="0095191A" w:rsidRPr="0095191A" w14:paraId="74DCDBFE" w14:textId="77777777" w:rsidTr="00E7556C">
        <w:trPr>
          <w:cantSplit/>
          <w:trHeight w:hRule="exact" w:val="332"/>
        </w:trPr>
        <w:tc>
          <w:tcPr>
            <w:tcW w:w="3070" w:type="dxa"/>
            <w:vMerge w:val="restart"/>
            <w:tcBorders>
              <w:left w:val="single" w:sz="4" w:space="0" w:color="000000"/>
              <w:bottom w:val="single" w:sz="4" w:space="0" w:color="000000"/>
            </w:tcBorders>
          </w:tcPr>
          <w:p w14:paraId="6258033B" w14:textId="77777777" w:rsidR="0095191A" w:rsidRPr="0095191A" w:rsidRDefault="0095191A" w:rsidP="0095191A">
            <w:pPr>
              <w:suppressAutoHyphens/>
              <w:snapToGrid w:val="0"/>
              <w:rPr>
                <w:lang w:eastAsia="zh-CN"/>
              </w:rPr>
            </w:pPr>
            <w:r w:rsidRPr="0095191A">
              <w:rPr>
                <w:b/>
                <w:sz w:val="28"/>
                <w:szCs w:val="28"/>
                <w:lang w:eastAsia="zh-CN"/>
              </w:rPr>
              <w:t>14.Vekt</w:t>
            </w:r>
          </w:p>
          <w:p w14:paraId="6580DA2E" w14:textId="77777777" w:rsidR="0095191A" w:rsidRPr="0095191A" w:rsidRDefault="0095191A" w:rsidP="0095191A">
            <w:pPr>
              <w:suppressAutoHyphens/>
              <w:rPr>
                <w:lang w:eastAsia="zh-CN"/>
              </w:rPr>
            </w:pPr>
            <w:r w:rsidRPr="0095191A">
              <w:rPr>
                <w:lang w:eastAsia="zh-CN"/>
              </w:rPr>
              <w:t>Skole: Legges til matematikk</w:t>
            </w:r>
          </w:p>
          <w:p w14:paraId="1B3EF832" w14:textId="77777777" w:rsidR="0095191A" w:rsidRPr="0095191A" w:rsidRDefault="0095191A" w:rsidP="0095191A">
            <w:pPr>
              <w:suppressAutoHyphens/>
              <w:rPr>
                <w:b/>
                <w:sz w:val="28"/>
                <w:szCs w:val="28"/>
                <w:lang w:eastAsia="zh-CN"/>
              </w:rPr>
            </w:pPr>
            <w:r w:rsidRPr="0095191A">
              <w:rPr>
                <w:lang w:eastAsia="zh-CN"/>
              </w:rPr>
              <w:t>Barnehage: Antall, rom og form</w:t>
            </w:r>
          </w:p>
          <w:p w14:paraId="59C455B4" w14:textId="77777777" w:rsidR="0095191A" w:rsidRPr="0095191A" w:rsidRDefault="0095191A" w:rsidP="0095191A">
            <w:pPr>
              <w:suppressAutoHyphens/>
              <w:rPr>
                <w:b/>
                <w:sz w:val="28"/>
                <w:szCs w:val="28"/>
                <w:lang w:eastAsia="zh-CN"/>
              </w:rPr>
            </w:pPr>
          </w:p>
          <w:p w14:paraId="5C18B56D" w14:textId="77777777" w:rsidR="0095191A" w:rsidRPr="0095191A" w:rsidRDefault="0095191A" w:rsidP="0095191A">
            <w:pPr>
              <w:suppressAutoHyphens/>
              <w:rPr>
                <w:b/>
                <w:sz w:val="28"/>
                <w:szCs w:val="28"/>
                <w:lang w:eastAsia="zh-CN"/>
              </w:rPr>
            </w:pPr>
          </w:p>
        </w:tc>
        <w:tc>
          <w:tcPr>
            <w:tcW w:w="1756" w:type="dxa"/>
            <w:tcBorders>
              <w:left w:val="single" w:sz="4" w:space="0" w:color="000000"/>
              <w:bottom w:val="single" w:sz="4" w:space="0" w:color="000000"/>
            </w:tcBorders>
          </w:tcPr>
          <w:p w14:paraId="3AF50B09" w14:textId="77777777" w:rsidR="0095191A" w:rsidRPr="000308E6" w:rsidRDefault="0095191A" w:rsidP="0095191A">
            <w:pPr>
              <w:suppressAutoHyphens/>
              <w:snapToGrid w:val="0"/>
              <w:rPr>
                <w:sz w:val="28"/>
                <w:szCs w:val="28"/>
                <w:lang w:eastAsia="zh-CN"/>
              </w:rPr>
            </w:pPr>
            <w:r w:rsidRPr="000308E6">
              <w:rPr>
                <w:sz w:val="28"/>
                <w:szCs w:val="28"/>
                <w:lang w:eastAsia="zh-CN"/>
              </w:rPr>
              <w:t>Barnehagen</w:t>
            </w:r>
          </w:p>
        </w:tc>
        <w:tc>
          <w:tcPr>
            <w:tcW w:w="4444" w:type="dxa"/>
            <w:tcBorders>
              <w:left w:val="single" w:sz="4" w:space="0" w:color="000000"/>
              <w:bottom w:val="single" w:sz="4" w:space="0" w:color="000000"/>
              <w:right w:val="single" w:sz="4" w:space="0" w:color="000000"/>
            </w:tcBorders>
          </w:tcPr>
          <w:p w14:paraId="65B53C72" w14:textId="77777777" w:rsidR="0095191A" w:rsidRPr="00C47501" w:rsidRDefault="0095191A" w:rsidP="0095191A">
            <w:pPr>
              <w:suppressAutoHyphens/>
              <w:snapToGrid w:val="0"/>
              <w:rPr>
                <w:lang w:eastAsia="zh-CN"/>
              </w:rPr>
            </w:pPr>
            <w:r w:rsidRPr="00C47501">
              <w:rPr>
                <w:lang w:eastAsia="zh-CN"/>
              </w:rPr>
              <w:t>Vekt, med ulikt materiell</w:t>
            </w:r>
          </w:p>
        </w:tc>
      </w:tr>
      <w:tr w:rsidR="0095191A" w:rsidRPr="0095191A" w14:paraId="375663E8" w14:textId="77777777" w:rsidTr="00E7556C">
        <w:trPr>
          <w:cantSplit/>
          <w:trHeight w:hRule="exact" w:val="332"/>
        </w:trPr>
        <w:tc>
          <w:tcPr>
            <w:tcW w:w="3070" w:type="dxa"/>
            <w:vMerge/>
            <w:tcBorders>
              <w:left w:val="single" w:sz="4" w:space="0" w:color="000000"/>
              <w:bottom w:val="single" w:sz="4" w:space="0" w:color="000000"/>
            </w:tcBorders>
          </w:tcPr>
          <w:p w14:paraId="57F0A5C5"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46145234" w14:textId="77777777" w:rsidR="0095191A" w:rsidRPr="000308E6" w:rsidRDefault="0095191A" w:rsidP="0095191A">
            <w:pPr>
              <w:suppressAutoHyphens/>
              <w:snapToGrid w:val="0"/>
              <w:rPr>
                <w:sz w:val="28"/>
                <w:szCs w:val="28"/>
                <w:lang w:eastAsia="zh-CN"/>
              </w:rPr>
            </w:pPr>
            <w:r w:rsidRPr="000308E6">
              <w:rPr>
                <w:sz w:val="28"/>
                <w:szCs w:val="28"/>
                <w:lang w:eastAsia="zh-CN"/>
              </w:rPr>
              <w:t>1</w:t>
            </w:r>
          </w:p>
        </w:tc>
        <w:tc>
          <w:tcPr>
            <w:tcW w:w="4444" w:type="dxa"/>
            <w:tcBorders>
              <w:left w:val="single" w:sz="4" w:space="0" w:color="000000"/>
              <w:bottom w:val="single" w:sz="4" w:space="0" w:color="000000"/>
              <w:right w:val="single" w:sz="4" w:space="0" w:color="000000"/>
            </w:tcBorders>
          </w:tcPr>
          <w:p w14:paraId="14A2745A" w14:textId="77777777" w:rsidR="0095191A" w:rsidRPr="00C47501" w:rsidRDefault="0095191A" w:rsidP="0095191A">
            <w:pPr>
              <w:suppressAutoHyphens/>
              <w:snapToGrid w:val="0"/>
              <w:rPr>
                <w:lang w:eastAsia="zh-CN"/>
              </w:rPr>
            </w:pPr>
            <w:r w:rsidRPr="00C47501">
              <w:rPr>
                <w:lang w:eastAsia="zh-CN"/>
              </w:rPr>
              <w:t>Stor/liten vekt</w:t>
            </w:r>
          </w:p>
        </w:tc>
      </w:tr>
      <w:tr w:rsidR="0095191A" w:rsidRPr="0095191A" w14:paraId="351D661C" w14:textId="77777777" w:rsidTr="00E7556C">
        <w:trPr>
          <w:cantSplit/>
          <w:trHeight w:hRule="exact" w:val="332"/>
        </w:trPr>
        <w:tc>
          <w:tcPr>
            <w:tcW w:w="3070" w:type="dxa"/>
            <w:vMerge/>
            <w:tcBorders>
              <w:left w:val="single" w:sz="4" w:space="0" w:color="000000"/>
              <w:bottom w:val="single" w:sz="4" w:space="0" w:color="000000"/>
            </w:tcBorders>
          </w:tcPr>
          <w:p w14:paraId="08439280"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2357FC76" w14:textId="77777777" w:rsidR="0095191A" w:rsidRPr="000308E6" w:rsidRDefault="0095191A" w:rsidP="0095191A">
            <w:pPr>
              <w:suppressAutoHyphens/>
              <w:snapToGrid w:val="0"/>
              <w:rPr>
                <w:sz w:val="28"/>
                <w:szCs w:val="28"/>
                <w:lang w:eastAsia="zh-CN"/>
              </w:rPr>
            </w:pPr>
            <w:r w:rsidRPr="000308E6">
              <w:rPr>
                <w:sz w:val="28"/>
                <w:szCs w:val="28"/>
                <w:lang w:eastAsia="zh-CN"/>
              </w:rPr>
              <w:t>2</w:t>
            </w:r>
          </w:p>
        </w:tc>
        <w:tc>
          <w:tcPr>
            <w:tcW w:w="4444" w:type="dxa"/>
            <w:tcBorders>
              <w:left w:val="single" w:sz="4" w:space="0" w:color="000000"/>
              <w:bottom w:val="single" w:sz="4" w:space="0" w:color="000000"/>
              <w:right w:val="single" w:sz="4" w:space="0" w:color="000000"/>
            </w:tcBorders>
          </w:tcPr>
          <w:p w14:paraId="017D0B0B" w14:textId="77777777" w:rsidR="0095191A" w:rsidRPr="00C47501" w:rsidRDefault="0095191A" w:rsidP="0095191A">
            <w:pPr>
              <w:suppressAutoHyphens/>
              <w:snapToGrid w:val="0"/>
              <w:rPr>
                <w:lang w:eastAsia="zh-CN"/>
              </w:rPr>
            </w:pPr>
            <w:r w:rsidRPr="00C47501">
              <w:rPr>
                <w:lang w:eastAsia="zh-CN"/>
              </w:rPr>
              <w:t>Stor/liten vekt</w:t>
            </w:r>
          </w:p>
        </w:tc>
      </w:tr>
      <w:tr w:rsidR="0095191A" w:rsidRPr="0095191A" w14:paraId="451543F1" w14:textId="77777777" w:rsidTr="00E7556C">
        <w:trPr>
          <w:cantSplit/>
          <w:trHeight w:hRule="exact" w:val="332"/>
        </w:trPr>
        <w:tc>
          <w:tcPr>
            <w:tcW w:w="3070" w:type="dxa"/>
            <w:vMerge/>
            <w:tcBorders>
              <w:left w:val="single" w:sz="4" w:space="0" w:color="000000"/>
              <w:bottom w:val="single" w:sz="4" w:space="0" w:color="000000"/>
            </w:tcBorders>
          </w:tcPr>
          <w:p w14:paraId="43E31418"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7986AC7A" w14:textId="77777777" w:rsidR="0095191A" w:rsidRPr="000308E6" w:rsidRDefault="0095191A" w:rsidP="0095191A">
            <w:pPr>
              <w:suppressAutoHyphens/>
              <w:snapToGrid w:val="0"/>
              <w:rPr>
                <w:sz w:val="28"/>
                <w:szCs w:val="28"/>
                <w:lang w:eastAsia="zh-CN"/>
              </w:rPr>
            </w:pPr>
            <w:r w:rsidRPr="000308E6">
              <w:rPr>
                <w:sz w:val="28"/>
                <w:szCs w:val="28"/>
                <w:lang w:eastAsia="zh-CN"/>
              </w:rPr>
              <w:t>3</w:t>
            </w:r>
          </w:p>
        </w:tc>
        <w:tc>
          <w:tcPr>
            <w:tcW w:w="4444" w:type="dxa"/>
            <w:tcBorders>
              <w:left w:val="single" w:sz="4" w:space="0" w:color="000000"/>
              <w:bottom w:val="single" w:sz="4" w:space="0" w:color="000000"/>
              <w:right w:val="single" w:sz="4" w:space="0" w:color="000000"/>
            </w:tcBorders>
          </w:tcPr>
          <w:p w14:paraId="3E93BF0E" w14:textId="77777777" w:rsidR="0095191A" w:rsidRPr="00C47501" w:rsidRDefault="0095191A" w:rsidP="0095191A">
            <w:pPr>
              <w:suppressAutoHyphens/>
              <w:snapToGrid w:val="0"/>
              <w:rPr>
                <w:lang w:eastAsia="zh-CN"/>
              </w:rPr>
            </w:pPr>
            <w:r w:rsidRPr="00C47501">
              <w:rPr>
                <w:lang w:eastAsia="zh-CN"/>
              </w:rPr>
              <w:t>Hg, kg</w:t>
            </w:r>
          </w:p>
        </w:tc>
      </w:tr>
      <w:tr w:rsidR="0095191A" w:rsidRPr="0095191A" w14:paraId="51A7E7A0" w14:textId="77777777" w:rsidTr="00E7556C">
        <w:trPr>
          <w:cantSplit/>
        </w:trPr>
        <w:tc>
          <w:tcPr>
            <w:tcW w:w="3070" w:type="dxa"/>
            <w:vMerge/>
            <w:tcBorders>
              <w:left w:val="single" w:sz="4" w:space="0" w:color="000000"/>
              <w:bottom w:val="single" w:sz="4" w:space="0" w:color="000000"/>
            </w:tcBorders>
          </w:tcPr>
          <w:p w14:paraId="5BDC55CE"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2ED4B733" w14:textId="77777777" w:rsidR="0095191A" w:rsidRPr="000308E6" w:rsidRDefault="0095191A" w:rsidP="0095191A">
            <w:pPr>
              <w:suppressAutoHyphens/>
              <w:snapToGrid w:val="0"/>
              <w:rPr>
                <w:sz w:val="28"/>
                <w:szCs w:val="28"/>
                <w:lang w:eastAsia="zh-CN"/>
              </w:rPr>
            </w:pPr>
            <w:r w:rsidRPr="000308E6">
              <w:rPr>
                <w:sz w:val="28"/>
                <w:szCs w:val="28"/>
                <w:lang w:eastAsia="zh-CN"/>
              </w:rPr>
              <w:t>4</w:t>
            </w:r>
          </w:p>
        </w:tc>
        <w:tc>
          <w:tcPr>
            <w:tcW w:w="4444" w:type="dxa"/>
            <w:tcBorders>
              <w:left w:val="single" w:sz="4" w:space="0" w:color="000000"/>
              <w:bottom w:val="single" w:sz="4" w:space="0" w:color="000000"/>
              <w:right w:val="single" w:sz="4" w:space="0" w:color="000000"/>
            </w:tcBorders>
          </w:tcPr>
          <w:p w14:paraId="3184E091" w14:textId="77777777" w:rsidR="0095191A" w:rsidRPr="00C47501" w:rsidRDefault="0095191A" w:rsidP="0095191A">
            <w:pPr>
              <w:suppressAutoHyphens/>
              <w:snapToGrid w:val="0"/>
              <w:rPr>
                <w:lang w:eastAsia="zh-CN"/>
              </w:rPr>
            </w:pPr>
            <w:r w:rsidRPr="00C47501">
              <w:rPr>
                <w:lang w:eastAsia="zh-CN"/>
              </w:rPr>
              <w:t>Hg, kg</w:t>
            </w:r>
          </w:p>
        </w:tc>
      </w:tr>
      <w:tr w:rsidR="0095191A" w:rsidRPr="0095191A" w14:paraId="58A3C976" w14:textId="77777777" w:rsidTr="00E7556C">
        <w:trPr>
          <w:cantSplit/>
          <w:trHeight w:hRule="exact" w:val="332"/>
        </w:trPr>
        <w:tc>
          <w:tcPr>
            <w:tcW w:w="3070" w:type="dxa"/>
            <w:vMerge w:val="restart"/>
            <w:tcBorders>
              <w:left w:val="single" w:sz="4" w:space="0" w:color="000000"/>
              <w:bottom w:val="single" w:sz="4" w:space="0" w:color="000000"/>
            </w:tcBorders>
          </w:tcPr>
          <w:p w14:paraId="316DD3DF" w14:textId="77777777" w:rsidR="0095191A" w:rsidRPr="0095191A" w:rsidRDefault="0095191A" w:rsidP="0095191A">
            <w:pPr>
              <w:suppressAutoHyphens/>
              <w:snapToGrid w:val="0"/>
              <w:rPr>
                <w:lang w:eastAsia="zh-CN"/>
              </w:rPr>
            </w:pPr>
            <w:r w:rsidRPr="0095191A">
              <w:rPr>
                <w:b/>
                <w:sz w:val="28"/>
                <w:szCs w:val="28"/>
                <w:lang w:eastAsia="zh-CN"/>
              </w:rPr>
              <w:t>15.Temperatur</w:t>
            </w:r>
          </w:p>
          <w:p w14:paraId="5D65D752" w14:textId="77777777" w:rsidR="0095191A" w:rsidRPr="0095191A" w:rsidRDefault="0095191A" w:rsidP="0095191A">
            <w:pPr>
              <w:suppressAutoHyphens/>
              <w:rPr>
                <w:lang w:eastAsia="zh-CN"/>
              </w:rPr>
            </w:pPr>
            <w:r w:rsidRPr="0095191A">
              <w:rPr>
                <w:lang w:eastAsia="zh-CN"/>
              </w:rPr>
              <w:t>Skole: Legges til matematikk og uteskole</w:t>
            </w:r>
          </w:p>
          <w:p w14:paraId="27023F4E" w14:textId="77777777" w:rsidR="0095191A" w:rsidRPr="0095191A" w:rsidRDefault="0095191A" w:rsidP="0095191A">
            <w:pPr>
              <w:suppressAutoHyphens/>
              <w:rPr>
                <w:b/>
                <w:sz w:val="28"/>
                <w:szCs w:val="28"/>
                <w:lang w:eastAsia="zh-CN"/>
              </w:rPr>
            </w:pPr>
            <w:r w:rsidRPr="0095191A">
              <w:rPr>
                <w:lang w:eastAsia="zh-CN"/>
              </w:rPr>
              <w:t>Barnehage: Antall, rom og form. Nærmiljø og samfunn</w:t>
            </w:r>
          </w:p>
          <w:p w14:paraId="1C435700" w14:textId="77777777" w:rsidR="0095191A" w:rsidRPr="0095191A" w:rsidRDefault="0095191A" w:rsidP="0095191A">
            <w:pPr>
              <w:suppressAutoHyphens/>
              <w:rPr>
                <w:b/>
                <w:sz w:val="28"/>
                <w:szCs w:val="28"/>
                <w:lang w:eastAsia="zh-CN"/>
              </w:rPr>
            </w:pPr>
          </w:p>
        </w:tc>
        <w:tc>
          <w:tcPr>
            <w:tcW w:w="1756" w:type="dxa"/>
            <w:tcBorders>
              <w:left w:val="single" w:sz="4" w:space="0" w:color="000000"/>
              <w:bottom w:val="single" w:sz="4" w:space="0" w:color="000000"/>
            </w:tcBorders>
          </w:tcPr>
          <w:p w14:paraId="5E6D4F4C" w14:textId="77777777" w:rsidR="0095191A" w:rsidRPr="000308E6" w:rsidRDefault="0095191A" w:rsidP="0095191A">
            <w:pPr>
              <w:suppressAutoHyphens/>
              <w:snapToGrid w:val="0"/>
              <w:rPr>
                <w:sz w:val="28"/>
                <w:szCs w:val="28"/>
                <w:lang w:eastAsia="zh-CN"/>
              </w:rPr>
            </w:pPr>
            <w:r w:rsidRPr="000308E6">
              <w:rPr>
                <w:sz w:val="28"/>
                <w:szCs w:val="28"/>
                <w:lang w:eastAsia="zh-CN"/>
              </w:rPr>
              <w:t>Barnehagen</w:t>
            </w:r>
          </w:p>
        </w:tc>
        <w:tc>
          <w:tcPr>
            <w:tcW w:w="4444" w:type="dxa"/>
            <w:tcBorders>
              <w:left w:val="single" w:sz="4" w:space="0" w:color="000000"/>
              <w:bottom w:val="single" w:sz="4" w:space="0" w:color="000000"/>
              <w:right w:val="single" w:sz="4" w:space="0" w:color="000000"/>
            </w:tcBorders>
          </w:tcPr>
          <w:p w14:paraId="22880E92" w14:textId="77777777" w:rsidR="0095191A" w:rsidRPr="00C47501" w:rsidRDefault="0095191A" w:rsidP="0095191A">
            <w:pPr>
              <w:suppressAutoHyphens/>
              <w:snapToGrid w:val="0"/>
              <w:rPr>
                <w:lang w:eastAsia="zh-CN"/>
              </w:rPr>
            </w:pPr>
            <w:r w:rsidRPr="00C47501">
              <w:rPr>
                <w:lang w:eastAsia="zh-CN"/>
              </w:rPr>
              <w:t>Kald/varm</w:t>
            </w:r>
          </w:p>
        </w:tc>
      </w:tr>
      <w:tr w:rsidR="0095191A" w:rsidRPr="0095191A" w14:paraId="7B8913EE" w14:textId="77777777" w:rsidTr="00E7556C">
        <w:trPr>
          <w:cantSplit/>
          <w:trHeight w:hRule="exact" w:val="332"/>
        </w:trPr>
        <w:tc>
          <w:tcPr>
            <w:tcW w:w="3070" w:type="dxa"/>
            <w:vMerge/>
            <w:tcBorders>
              <w:left w:val="single" w:sz="4" w:space="0" w:color="000000"/>
              <w:bottom w:val="single" w:sz="4" w:space="0" w:color="000000"/>
            </w:tcBorders>
          </w:tcPr>
          <w:p w14:paraId="1E748637"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774DB75B" w14:textId="77777777" w:rsidR="0095191A" w:rsidRPr="000308E6" w:rsidRDefault="0095191A" w:rsidP="0095191A">
            <w:pPr>
              <w:suppressAutoHyphens/>
              <w:snapToGrid w:val="0"/>
              <w:rPr>
                <w:sz w:val="28"/>
                <w:szCs w:val="28"/>
                <w:lang w:eastAsia="zh-CN"/>
              </w:rPr>
            </w:pPr>
            <w:r w:rsidRPr="000308E6">
              <w:rPr>
                <w:sz w:val="28"/>
                <w:szCs w:val="28"/>
                <w:lang w:eastAsia="zh-CN"/>
              </w:rPr>
              <w:t>1</w:t>
            </w:r>
          </w:p>
        </w:tc>
        <w:tc>
          <w:tcPr>
            <w:tcW w:w="4444" w:type="dxa"/>
            <w:tcBorders>
              <w:left w:val="single" w:sz="4" w:space="0" w:color="000000"/>
              <w:bottom w:val="single" w:sz="4" w:space="0" w:color="000000"/>
              <w:right w:val="single" w:sz="4" w:space="0" w:color="000000"/>
            </w:tcBorders>
          </w:tcPr>
          <w:p w14:paraId="7B8013EB" w14:textId="77777777" w:rsidR="0095191A" w:rsidRPr="00C47501" w:rsidRDefault="0095191A" w:rsidP="0095191A">
            <w:pPr>
              <w:suppressAutoHyphens/>
              <w:snapToGrid w:val="0"/>
              <w:rPr>
                <w:lang w:eastAsia="zh-CN"/>
              </w:rPr>
            </w:pPr>
            <w:r w:rsidRPr="00C47501">
              <w:rPr>
                <w:lang w:eastAsia="zh-CN"/>
              </w:rPr>
              <w:t xml:space="preserve">Høy/lav, </w:t>
            </w:r>
          </w:p>
        </w:tc>
      </w:tr>
      <w:tr w:rsidR="0095191A" w:rsidRPr="0095191A" w14:paraId="4ECEAD68" w14:textId="77777777" w:rsidTr="00E7556C">
        <w:trPr>
          <w:cantSplit/>
          <w:trHeight w:hRule="exact" w:val="332"/>
        </w:trPr>
        <w:tc>
          <w:tcPr>
            <w:tcW w:w="3070" w:type="dxa"/>
            <w:vMerge/>
            <w:tcBorders>
              <w:left w:val="single" w:sz="4" w:space="0" w:color="000000"/>
              <w:bottom w:val="single" w:sz="4" w:space="0" w:color="000000"/>
            </w:tcBorders>
          </w:tcPr>
          <w:p w14:paraId="54CE9183"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13B138C4" w14:textId="77777777" w:rsidR="0095191A" w:rsidRPr="000308E6" w:rsidRDefault="0095191A" w:rsidP="0095191A">
            <w:pPr>
              <w:suppressAutoHyphens/>
              <w:snapToGrid w:val="0"/>
              <w:rPr>
                <w:sz w:val="28"/>
                <w:szCs w:val="28"/>
                <w:lang w:eastAsia="zh-CN"/>
              </w:rPr>
            </w:pPr>
            <w:r w:rsidRPr="000308E6">
              <w:rPr>
                <w:sz w:val="28"/>
                <w:szCs w:val="28"/>
                <w:lang w:eastAsia="zh-CN"/>
              </w:rPr>
              <w:t>2</w:t>
            </w:r>
          </w:p>
        </w:tc>
        <w:tc>
          <w:tcPr>
            <w:tcW w:w="4444" w:type="dxa"/>
            <w:tcBorders>
              <w:left w:val="single" w:sz="4" w:space="0" w:color="000000"/>
              <w:bottom w:val="single" w:sz="4" w:space="0" w:color="000000"/>
              <w:right w:val="single" w:sz="4" w:space="0" w:color="000000"/>
            </w:tcBorders>
          </w:tcPr>
          <w:p w14:paraId="10DB7971" w14:textId="77777777" w:rsidR="0095191A" w:rsidRPr="00C47501" w:rsidRDefault="0095191A" w:rsidP="0095191A">
            <w:pPr>
              <w:suppressAutoHyphens/>
              <w:snapToGrid w:val="0"/>
              <w:rPr>
                <w:lang w:eastAsia="zh-CN"/>
              </w:rPr>
            </w:pPr>
            <w:r w:rsidRPr="00C47501">
              <w:rPr>
                <w:lang w:eastAsia="zh-CN"/>
              </w:rPr>
              <w:t>kald, varm</w:t>
            </w:r>
          </w:p>
        </w:tc>
      </w:tr>
      <w:tr w:rsidR="0095191A" w:rsidRPr="0095191A" w14:paraId="01CAFCAA" w14:textId="77777777" w:rsidTr="00E7556C">
        <w:trPr>
          <w:cantSplit/>
          <w:trHeight w:hRule="exact" w:val="332"/>
        </w:trPr>
        <w:tc>
          <w:tcPr>
            <w:tcW w:w="3070" w:type="dxa"/>
            <w:vMerge/>
            <w:tcBorders>
              <w:left w:val="single" w:sz="4" w:space="0" w:color="000000"/>
              <w:bottom w:val="single" w:sz="4" w:space="0" w:color="000000"/>
            </w:tcBorders>
          </w:tcPr>
          <w:p w14:paraId="69DF41F3"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34F1F8F2" w14:textId="77777777" w:rsidR="0095191A" w:rsidRPr="000308E6" w:rsidRDefault="0095191A" w:rsidP="0095191A">
            <w:pPr>
              <w:suppressAutoHyphens/>
              <w:snapToGrid w:val="0"/>
              <w:rPr>
                <w:sz w:val="28"/>
                <w:szCs w:val="28"/>
                <w:lang w:eastAsia="zh-CN"/>
              </w:rPr>
            </w:pPr>
            <w:r w:rsidRPr="000308E6">
              <w:rPr>
                <w:sz w:val="28"/>
                <w:szCs w:val="28"/>
                <w:lang w:eastAsia="zh-CN"/>
              </w:rPr>
              <w:t>3</w:t>
            </w:r>
          </w:p>
        </w:tc>
        <w:tc>
          <w:tcPr>
            <w:tcW w:w="4444" w:type="dxa"/>
            <w:tcBorders>
              <w:left w:val="single" w:sz="4" w:space="0" w:color="000000"/>
              <w:bottom w:val="single" w:sz="4" w:space="0" w:color="000000"/>
              <w:right w:val="single" w:sz="4" w:space="0" w:color="000000"/>
            </w:tcBorders>
          </w:tcPr>
          <w:p w14:paraId="41E82472" w14:textId="77777777" w:rsidR="0095191A" w:rsidRPr="00C47501" w:rsidRDefault="0095191A" w:rsidP="0095191A">
            <w:pPr>
              <w:suppressAutoHyphens/>
              <w:snapToGrid w:val="0"/>
              <w:rPr>
                <w:lang w:eastAsia="zh-CN"/>
              </w:rPr>
            </w:pPr>
            <w:r w:rsidRPr="00C47501">
              <w:rPr>
                <w:lang w:eastAsia="zh-CN"/>
              </w:rPr>
              <w:t>Iskald/kok varm</w:t>
            </w:r>
          </w:p>
        </w:tc>
      </w:tr>
      <w:tr w:rsidR="0095191A" w:rsidRPr="0095191A" w14:paraId="22298D97" w14:textId="77777777" w:rsidTr="00E7556C">
        <w:trPr>
          <w:cantSplit/>
        </w:trPr>
        <w:tc>
          <w:tcPr>
            <w:tcW w:w="3070" w:type="dxa"/>
            <w:vMerge/>
            <w:tcBorders>
              <w:left w:val="single" w:sz="4" w:space="0" w:color="000000"/>
              <w:bottom w:val="single" w:sz="4" w:space="0" w:color="000000"/>
            </w:tcBorders>
          </w:tcPr>
          <w:p w14:paraId="634BB1AA"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69EBB188" w14:textId="77777777" w:rsidR="0095191A" w:rsidRPr="000308E6" w:rsidRDefault="0095191A" w:rsidP="0095191A">
            <w:pPr>
              <w:suppressAutoHyphens/>
              <w:snapToGrid w:val="0"/>
              <w:rPr>
                <w:sz w:val="28"/>
                <w:szCs w:val="28"/>
                <w:lang w:eastAsia="zh-CN"/>
              </w:rPr>
            </w:pPr>
            <w:r w:rsidRPr="000308E6">
              <w:rPr>
                <w:sz w:val="28"/>
                <w:szCs w:val="28"/>
                <w:lang w:eastAsia="zh-CN"/>
              </w:rPr>
              <w:t>4</w:t>
            </w:r>
          </w:p>
        </w:tc>
        <w:tc>
          <w:tcPr>
            <w:tcW w:w="4444" w:type="dxa"/>
            <w:tcBorders>
              <w:left w:val="single" w:sz="4" w:space="0" w:color="000000"/>
              <w:bottom w:val="single" w:sz="4" w:space="0" w:color="000000"/>
              <w:right w:val="single" w:sz="4" w:space="0" w:color="000000"/>
            </w:tcBorders>
          </w:tcPr>
          <w:p w14:paraId="12069908" w14:textId="77777777" w:rsidR="0095191A" w:rsidRPr="00C47501" w:rsidRDefault="0095191A" w:rsidP="0095191A">
            <w:pPr>
              <w:suppressAutoHyphens/>
              <w:snapToGrid w:val="0"/>
              <w:rPr>
                <w:lang w:eastAsia="zh-CN"/>
              </w:rPr>
            </w:pPr>
            <w:r w:rsidRPr="00C47501">
              <w:rPr>
                <w:lang w:eastAsia="zh-CN"/>
              </w:rPr>
              <w:t>Kjølig/lunken</w:t>
            </w:r>
          </w:p>
        </w:tc>
      </w:tr>
      <w:tr w:rsidR="0095191A" w:rsidRPr="0095191A" w14:paraId="2B02843E" w14:textId="77777777" w:rsidTr="00E7556C">
        <w:trPr>
          <w:cantSplit/>
          <w:trHeight w:hRule="exact" w:val="332"/>
        </w:trPr>
        <w:tc>
          <w:tcPr>
            <w:tcW w:w="3070" w:type="dxa"/>
            <w:vMerge w:val="restart"/>
            <w:tcBorders>
              <w:left w:val="single" w:sz="4" w:space="0" w:color="000000"/>
              <w:bottom w:val="single" w:sz="4" w:space="0" w:color="000000"/>
            </w:tcBorders>
          </w:tcPr>
          <w:p w14:paraId="2F29B0D9" w14:textId="77777777" w:rsidR="0095191A" w:rsidRPr="0095191A" w:rsidRDefault="0095191A" w:rsidP="0095191A">
            <w:pPr>
              <w:suppressAutoHyphens/>
              <w:snapToGrid w:val="0"/>
              <w:rPr>
                <w:lang w:eastAsia="zh-CN"/>
              </w:rPr>
            </w:pPr>
            <w:r w:rsidRPr="0095191A">
              <w:rPr>
                <w:b/>
                <w:sz w:val="28"/>
                <w:szCs w:val="28"/>
                <w:lang w:eastAsia="zh-CN"/>
              </w:rPr>
              <w:t>16.Lukt</w:t>
            </w:r>
          </w:p>
          <w:p w14:paraId="6D724A3F" w14:textId="77777777" w:rsidR="0095191A" w:rsidRPr="0095191A" w:rsidRDefault="0095191A" w:rsidP="0095191A">
            <w:pPr>
              <w:suppressAutoHyphens/>
              <w:rPr>
                <w:lang w:eastAsia="zh-CN"/>
              </w:rPr>
            </w:pPr>
            <w:r w:rsidRPr="0095191A">
              <w:rPr>
                <w:lang w:eastAsia="zh-CN"/>
              </w:rPr>
              <w:t>Skole: Legges til uteskole</w:t>
            </w:r>
          </w:p>
          <w:p w14:paraId="549755C9" w14:textId="77777777" w:rsidR="0095191A" w:rsidRPr="0095191A" w:rsidRDefault="0095191A" w:rsidP="0095191A">
            <w:pPr>
              <w:suppressAutoHyphens/>
              <w:rPr>
                <w:b/>
                <w:sz w:val="28"/>
                <w:szCs w:val="28"/>
                <w:lang w:eastAsia="zh-CN"/>
              </w:rPr>
            </w:pPr>
            <w:r w:rsidRPr="0095191A">
              <w:rPr>
                <w:lang w:eastAsia="zh-CN"/>
              </w:rPr>
              <w:t>B</w:t>
            </w:r>
            <w:r w:rsidR="000308E6">
              <w:rPr>
                <w:lang w:eastAsia="zh-CN"/>
              </w:rPr>
              <w:t>arnehage: Natur, miljø og teknologi</w:t>
            </w:r>
          </w:p>
        </w:tc>
        <w:tc>
          <w:tcPr>
            <w:tcW w:w="1756" w:type="dxa"/>
            <w:tcBorders>
              <w:left w:val="single" w:sz="4" w:space="0" w:color="000000"/>
              <w:bottom w:val="single" w:sz="4" w:space="0" w:color="000000"/>
            </w:tcBorders>
          </w:tcPr>
          <w:p w14:paraId="4CC2E672" w14:textId="77777777" w:rsidR="0095191A" w:rsidRPr="000308E6" w:rsidRDefault="0095191A" w:rsidP="0095191A">
            <w:pPr>
              <w:suppressAutoHyphens/>
              <w:snapToGrid w:val="0"/>
              <w:rPr>
                <w:sz w:val="28"/>
                <w:szCs w:val="28"/>
                <w:lang w:eastAsia="zh-CN"/>
              </w:rPr>
            </w:pPr>
            <w:r w:rsidRPr="000308E6">
              <w:rPr>
                <w:sz w:val="28"/>
                <w:szCs w:val="28"/>
                <w:lang w:eastAsia="zh-CN"/>
              </w:rPr>
              <w:t>Barnehage</w:t>
            </w:r>
          </w:p>
        </w:tc>
        <w:tc>
          <w:tcPr>
            <w:tcW w:w="4444" w:type="dxa"/>
            <w:tcBorders>
              <w:left w:val="single" w:sz="4" w:space="0" w:color="000000"/>
              <w:bottom w:val="single" w:sz="4" w:space="0" w:color="000000"/>
              <w:right w:val="single" w:sz="4" w:space="0" w:color="000000"/>
            </w:tcBorders>
          </w:tcPr>
          <w:p w14:paraId="6C0F88DD" w14:textId="77777777" w:rsidR="0095191A" w:rsidRPr="00C47501" w:rsidRDefault="0095191A" w:rsidP="0095191A">
            <w:pPr>
              <w:suppressAutoHyphens/>
              <w:snapToGrid w:val="0"/>
              <w:rPr>
                <w:lang w:eastAsia="zh-CN"/>
              </w:rPr>
            </w:pPr>
            <w:r w:rsidRPr="00C47501">
              <w:rPr>
                <w:lang w:eastAsia="zh-CN"/>
              </w:rPr>
              <w:t>God/vond lukt, lukt i naturen</w:t>
            </w:r>
          </w:p>
        </w:tc>
      </w:tr>
      <w:tr w:rsidR="0095191A" w:rsidRPr="0095191A" w14:paraId="441378E2" w14:textId="77777777" w:rsidTr="00E7556C">
        <w:trPr>
          <w:cantSplit/>
          <w:trHeight w:hRule="exact" w:val="654"/>
        </w:trPr>
        <w:tc>
          <w:tcPr>
            <w:tcW w:w="3070" w:type="dxa"/>
            <w:vMerge/>
            <w:tcBorders>
              <w:left w:val="single" w:sz="4" w:space="0" w:color="000000"/>
              <w:bottom w:val="single" w:sz="4" w:space="0" w:color="000000"/>
            </w:tcBorders>
          </w:tcPr>
          <w:p w14:paraId="1A97FF0A"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541FE52B" w14:textId="77777777" w:rsidR="0095191A" w:rsidRPr="000308E6" w:rsidRDefault="0095191A" w:rsidP="0095191A">
            <w:pPr>
              <w:suppressAutoHyphens/>
              <w:snapToGrid w:val="0"/>
              <w:rPr>
                <w:sz w:val="28"/>
                <w:szCs w:val="28"/>
                <w:lang w:eastAsia="zh-CN"/>
              </w:rPr>
            </w:pPr>
            <w:r w:rsidRPr="000308E6">
              <w:rPr>
                <w:sz w:val="28"/>
                <w:szCs w:val="28"/>
                <w:lang w:eastAsia="zh-CN"/>
              </w:rPr>
              <w:t>1-2</w:t>
            </w:r>
          </w:p>
        </w:tc>
        <w:tc>
          <w:tcPr>
            <w:tcW w:w="4444" w:type="dxa"/>
            <w:tcBorders>
              <w:left w:val="single" w:sz="4" w:space="0" w:color="000000"/>
              <w:bottom w:val="single" w:sz="4" w:space="0" w:color="000000"/>
              <w:right w:val="single" w:sz="4" w:space="0" w:color="000000"/>
            </w:tcBorders>
          </w:tcPr>
          <w:p w14:paraId="66A787D9" w14:textId="77777777" w:rsidR="0095191A" w:rsidRPr="00C47501" w:rsidRDefault="0095191A" w:rsidP="0095191A">
            <w:pPr>
              <w:suppressAutoHyphens/>
              <w:snapToGrid w:val="0"/>
              <w:rPr>
                <w:lang w:eastAsia="zh-CN"/>
              </w:rPr>
            </w:pPr>
            <w:r w:rsidRPr="00C47501">
              <w:rPr>
                <w:lang w:eastAsia="zh-CN"/>
              </w:rPr>
              <w:t>God/vond lukt, matlukt, skolelukt, bensin, sjølukt</w:t>
            </w:r>
          </w:p>
        </w:tc>
      </w:tr>
      <w:tr w:rsidR="0095191A" w:rsidRPr="0095191A" w14:paraId="70BC9006" w14:textId="77777777" w:rsidTr="00E7556C">
        <w:trPr>
          <w:cantSplit/>
        </w:trPr>
        <w:tc>
          <w:tcPr>
            <w:tcW w:w="3070" w:type="dxa"/>
            <w:vMerge/>
            <w:tcBorders>
              <w:left w:val="single" w:sz="4" w:space="0" w:color="000000"/>
              <w:bottom w:val="single" w:sz="4" w:space="0" w:color="000000"/>
            </w:tcBorders>
          </w:tcPr>
          <w:p w14:paraId="3A1142E7" w14:textId="77777777" w:rsidR="0095191A" w:rsidRPr="0095191A" w:rsidRDefault="0095191A" w:rsidP="0095191A">
            <w:pPr>
              <w:suppressAutoHyphens/>
              <w:snapToGrid w:val="0"/>
              <w:rPr>
                <w:lang w:eastAsia="zh-CN"/>
              </w:rPr>
            </w:pPr>
          </w:p>
        </w:tc>
        <w:tc>
          <w:tcPr>
            <w:tcW w:w="1756" w:type="dxa"/>
            <w:tcBorders>
              <w:left w:val="single" w:sz="4" w:space="0" w:color="000000"/>
              <w:bottom w:val="single" w:sz="4" w:space="0" w:color="000000"/>
            </w:tcBorders>
          </w:tcPr>
          <w:p w14:paraId="434078BA" w14:textId="77777777" w:rsidR="0095191A" w:rsidRPr="000308E6" w:rsidRDefault="0095191A" w:rsidP="0095191A">
            <w:pPr>
              <w:suppressAutoHyphens/>
              <w:snapToGrid w:val="0"/>
              <w:rPr>
                <w:sz w:val="28"/>
                <w:szCs w:val="28"/>
                <w:lang w:eastAsia="zh-CN"/>
              </w:rPr>
            </w:pPr>
            <w:r w:rsidRPr="000308E6">
              <w:rPr>
                <w:sz w:val="28"/>
                <w:szCs w:val="28"/>
                <w:lang w:eastAsia="zh-CN"/>
              </w:rPr>
              <w:t>3-4</w:t>
            </w:r>
          </w:p>
        </w:tc>
        <w:tc>
          <w:tcPr>
            <w:tcW w:w="4444" w:type="dxa"/>
            <w:tcBorders>
              <w:left w:val="single" w:sz="4" w:space="0" w:color="000000"/>
              <w:bottom w:val="single" w:sz="4" w:space="0" w:color="000000"/>
              <w:right w:val="single" w:sz="4" w:space="0" w:color="000000"/>
            </w:tcBorders>
          </w:tcPr>
          <w:p w14:paraId="1B644520" w14:textId="77777777" w:rsidR="0095191A" w:rsidRPr="00C47501" w:rsidRDefault="0095191A" w:rsidP="0095191A">
            <w:pPr>
              <w:suppressAutoHyphens/>
              <w:snapToGrid w:val="0"/>
              <w:rPr>
                <w:lang w:eastAsia="zh-CN"/>
              </w:rPr>
            </w:pPr>
            <w:r w:rsidRPr="00C47501">
              <w:rPr>
                <w:lang w:eastAsia="zh-CN"/>
              </w:rPr>
              <w:t>God/vond lukt, matlukt, skolelukt, bensin, sjølukt</w:t>
            </w:r>
          </w:p>
        </w:tc>
      </w:tr>
    </w:tbl>
    <w:p w14:paraId="0CEE2740" w14:textId="77777777" w:rsidR="0012443D" w:rsidRDefault="0012443D" w:rsidP="0012443D"/>
    <w:tbl>
      <w:tblPr>
        <w:tblW w:w="0" w:type="auto"/>
        <w:tblInd w:w="-10" w:type="dxa"/>
        <w:tblLayout w:type="fixed"/>
        <w:tblLook w:val="0000" w:firstRow="0" w:lastRow="0" w:firstColumn="0" w:lastColumn="0" w:noHBand="0" w:noVBand="0"/>
      </w:tblPr>
      <w:tblGrid>
        <w:gridCol w:w="3070"/>
        <w:gridCol w:w="1756"/>
        <w:gridCol w:w="4444"/>
      </w:tblGrid>
      <w:tr w:rsidR="008B4A8D" w:rsidRPr="0095191A" w14:paraId="7E3C5B56" w14:textId="77777777" w:rsidTr="00177198">
        <w:trPr>
          <w:cantSplit/>
          <w:trHeight w:hRule="exact" w:val="332"/>
        </w:trPr>
        <w:tc>
          <w:tcPr>
            <w:tcW w:w="3070" w:type="dxa"/>
            <w:vMerge w:val="restart"/>
            <w:tcBorders>
              <w:left w:val="single" w:sz="4" w:space="0" w:color="000000"/>
              <w:bottom w:val="single" w:sz="4" w:space="0" w:color="000000"/>
            </w:tcBorders>
          </w:tcPr>
          <w:p w14:paraId="27647979" w14:textId="77777777" w:rsidR="008B4A8D" w:rsidRPr="0095191A" w:rsidRDefault="008B4A8D" w:rsidP="00177198">
            <w:pPr>
              <w:suppressAutoHyphens/>
              <w:snapToGrid w:val="0"/>
              <w:rPr>
                <w:lang w:eastAsia="zh-CN"/>
              </w:rPr>
            </w:pPr>
            <w:r>
              <w:rPr>
                <w:b/>
                <w:sz w:val="28"/>
                <w:szCs w:val="28"/>
                <w:lang w:eastAsia="zh-CN"/>
              </w:rPr>
              <w:t>17. Smak</w:t>
            </w:r>
          </w:p>
          <w:p w14:paraId="5494EBC6" w14:textId="77777777" w:rsidR="008B4A8D" w:rsidRPr="0095191A" w:rsidRDefault="008B4A8D" w:rsidP="00177198">
            <w:pPr>
              <w:suppressAutoHyphens/>
              <w:rPr>
                <w:lang w:eastAsia="zh-CN"/>
              </w:rPr>
            </w:pPr>
            <w:r w:rsidRPr="0095191A">
              <w:rPr>
                <w:lang w:eastAsia="zh-CN"/>
              </w:rPr>
              <w:t>Skole: Legges til uteskole</w:t>
            </w:r>
          </w:p>
          <w:p w14:paraId="7025FC72" w14:textId="77777777" w:rsidR="008B4A8D" w:rsidRPr="0095191A" w:rsidRDefault="008B4A8D" w:rsidP="00177198">
            <w:pPr>
              <w:suppressAutoHyphens/>
              <w:rPr>
                <w:b/>
                <w:sz w:val="28"/>
                <w:szCs w:val="28"/>
                <w:lang w:eastAsia="zh-CN"/>
              </w:rPr>
            </w:pPr>
            <w:r w:rsidRPr="0095191A">
              <w:rPr>
                <w:lang w:eastAsia="zh-CN"/>
              </w:rPr>
              <w:t>B</w:t>
            </w:r>
            <w:r>
              <w:rPr>
                <w:lang w:eastAsia="zh-CN"/>
              </w:rPr>
              <w:t>arnehage: Natur, miljø og teknologi</w:t>
            </w:r>
          </w:p>
        </w:tc>
        <w:tc>
          <w:tcPr>
            <w:tcW w:w="1756" w:type="dxa"/>
            <w:tcBorders>
              <w:left w:val="single" w:sz="4" w:space="0" w:color="000000"/>
              <w:bottom w:val="single" w:sz="4" w:space="0" w:color="000000"/>
            </w:tcBorders>
          </w:tcPr>
          <w:p w14:paraId="7C52825E" w14:textId="77777777" w:rsidR="008B4A8D" w:rsidRPr="000308E6" w:rsidRDefault="008B4A8D" w:rsidP="00177198">
            <w:pPr>
              <w:suppressAutoHyphens/>
              <w:snapToGrid w:val="0"/>
              <w:rPr>
                <w:sz w:val="28"/>
                <w:szCs w:val="28"/>
                <w:lang w:eastAsia="zh-CN"/>
              </w:rPr>
            </w:pPr>
            <w:r w:rsidRPr="000308E6">
              <w:rPr>
                <w:sz w:val="28"/>
                <w:szCs w:val="28"/>
                <w:lang w:eastAsia="zh-CN"/>
              </w:rPr>
              <w:t>Barnehage</w:t>
            </w:r>
          </w:p>
        </w:tc>
        <w:tc>
          <w:tcPr>
            <w:tcW w:w="4444" w:type="dxa"/>
            <w:tcBorders>
              <w:left w:val="single" w:sz="4" w:space="0" w:color="000000"/>
              <w:bottom w:val="single" w:sz="4" w:space="0" w:color="000000"/>
              <w:right w:val="single" w:sz="4" w:space="0" w:color="000000"/>
            </w:tcBorders>
          </w:tcPr>
          <w:p w14:paraId="04605227" w14:textId="77777777" w:rsidR="008B4A8D" w:rsidRPr="00C47501" w:rsidRDefault="008B4A8D" w:rsidP="00177198">
            <w:pPr>
              <w:suppressAutoHyphens/>
              <w:snapToGrid w:val="0"/>
              <w:rPr>
                <w:lang w:eastAsia="zh-CN"/>
              </w:rPr>
            </w:pPr>
            <w:r w:rsidRPr="00C47501">
              <w:t>Sur, søt, salt smak, eplesmak, appelsinsmak</w:t>
            </w:r>
          </w:p>
        </w:tc>
      </w:tr>
      <w:tr w:rsidR="008B4A8D" w:rsidRPr="0095191A" w14:paraId="497B411A" w14:textId="77777777" w:rsidTr="008B4A8D">
        <w:trPr>
          <w:cantSplit/>
          <w:trHeight w:hRule="exact" w:val="901"/>
        </w:trPr>
        <w:tc>
          <w:tcPr>
            <w:tcW w:w="3070" w:type="dxa"/>
            <w:vMerge/>
            <w:tcBorders>
              <w:left w:val="single" w:sz="4" w:space="0" w:color="000000"/>
              <w:bottom w:val="single" w:sz="4" w:space="0" w:color="000000"/>
            </w:tcBorders>
          </w:tcPr>
          <w:p w14:paraId="6C88E2C8" w14:textId="77777777" w:rsidR="008B4A8D" w:rsidRPr="0095191A" w:rsidRDefault="008B4A8D" w:rsidP="00177198">
            <w:pPr>
              <w:suppressAutoHyphens/>
              <w:snapToGrid w:val="0"/>
              <w:rPr>
                <w:lang w:eastAsia="zh-CN"/>
              </w:rPr>
            </w:pPr>
          </w:p>
        </w:tc>
        <w:tc>
          <w:tcPr>
            <w:tcW w:w="1756" w:type="dxa"/>
            <w:tcBorders>
              <w:left w:val="single" w:sz="4" w:space="0" w:color="000000"/>
              <w:bottom w:val="single" w:sz="4" w:space="0" w:color="000000"/>
            </w:tcBorders>
          </w:tcPr>
          <w:p w14:paraId="5A710C43" w14:textId="77777777" w:rsidR="008B4A8D" w:rsidRPr="000308E6" w:rsidRDefault="008B4A8D" w:rsidP="00177198">
            <w:pPr>
              <w:suppressAutoHyphens/>
              <w:snapToGrid w:val="0"/>
              <w:rPr>
                <w:sz w:val="28"/>
                <w:szCs w:val="28"/>
                <w:lang w:eastAsia="zh-CN"/>
              </w:rPr>
            </w:pPr>
            <w:r w:rsidRPr="000308E6">
              <w:rPr>
                <w:sz w:val="28"/>
                <w:szCs w:val="28"/>
                <w:lang w:eastAsia="zh-CN"/>
              </w:rPr>
              <w:t>1-2</w:t>
            </w:r>
          </w:p>
        </w:tc>
        <w:tc>
          <w:tcPr>
            <w:tcW w:w="4444" w:type="dxa"/>
            <w:tcBorders>
              <w:left w:val="single" w:sz="4" w:space="0" w:color="000000"/>
              <w:bottom w:val="single" w:sz="4" w:space="0" w:color="000000"/>
              <w:right w:val="single" w:sz="4" w:space="0" w:color="000000"/>
            </w:tcBorders>
          </w:tcPr>
          <w:p w14:paraId="3DF05F0D" w14:textId="77777777" w:rsidR="008B4A8D" w:rsidRPr="00C47501" w:rsidRDefault="008B4A8D" w:rsidP="00177198">
            <w:pPr>
              <w:suppressAutoHyphens/>
              <w:snapToGrid w:val="0"/>
              <w:rPr>
                <w:lang w:eastAsia="zh-CN"/>
              </w:rPr>
            </w:pPr>
            <w:r w:rsidRPr="00C47501">
              <w:t>Repetisjon i naturlige situasjoner og under-visning av flere begreper som f. eks. bitter, kjøttsmak, sitronsmak m.fl..</w:t>
            </w:r>
          </w:p>
        </w:tc>
      </w:tr>
      <w:tr w:rsidR="008B4A8D" w:rsidRPr="0095191A" w14:paraId="75C0D50B" w14:textId="77777777" w:rsidTr="00177198">
        <w:trPr>
          <w:cantSplit/>
        </w:trPr>
        <w:tc>
          <w:tcPr>
            <w:tcW w:w="3070" w:type="dxa"/>
            <w:vMerge/>
            <w:tcBorders>
              <w:left w:val="single" w:sz="4" w:space="0" w:color="000000"/>
              <w:bottom w:val="single" w:sz="4" w:space="0" w:color="000000"/>
            </w:tcBorders>
          </w:tcPr>
          <w:p w14:paraId="187D51F2" w14:textId="77777777" w:rsidR="008B4A8D" w:rsidRPr="0095191A" w:rsidRDefault="008B4A8D" w:rsidP="00177198">
            <w:pPr>
              <w:suppressAutoHyphens/>
              <w:snapToGrid w:val="0"/>
              <w:rPr>
                <w:lang w:eastAsia="zh-CN"/>
              </w:rPr>
            </w:pPr>
          </w:p>
        </w:tc>
        <w:tc>
          <w:tcPr>
            <w:tcW w:w="1756" w:type="dxa"/>
            <w:tcBorders>
              <w:left w:val="single" w:sz="4" w:space="0" w:color="000000"/>
              <w:bottom w:val="single" w:sz="4" w:space="0" w:color="000000"/>
            </w:tcBorders>
          </w:tcPr>
          <w:p w14:paraId="1ABD800A" w14:textId="77777777" w:rsidR="008B4A8D" w:rsidRPr="000308E6" w:rsidRDefault="008B4A8D" w:rsidP="00177198">
            <w:pPr>
              <w:suppressAutoHyphens/>
              <w:snapToGrid w:val="0"/>
              <w:rPr>
                <w:sz w:val="28"/>
                <w:szCs w:val="28"/>
                <w:lang w:eastAsia="zh-CN"/>
              </w:rPr>
            </w:pPr>
            <w:r w:rsidRPr="000308E6">
              <w:rPr>
                <w:sz w:val="28"/>
                <w:szCs w:val="28"/>
                <w:lang w:eastAsia="zh-CN"/>
              </w:rPr>
              <w:t>3-4</w:t>
            </w:r>
          </w:p>
        </w:tc>
        <w:tc>
          <w:tcPr>
            <w:tcW w:w="4444" w:type="dxa"/>
            <w:tcBorders>
              <w:left w:val="single" w:sz="4" w:space="0" w:color="000000"/>
              <w:bottom w:val="single" w:sz="4" w:space="0" w:color="000000"/>
              <w:right w:val="single" w:sz="4" w:space="0" w:color="000000"/>
            </w:tcBorders>
          </w:tcPr>
          <w:p w14:paraId="72E5D247" w14:textId="77777777" w:rsidR="008B4A8D" w:rsidRPr="00C47501" w:rsidRDefault="008B4A8D" w:rsidP="00177198">
            <w:pPr>
              <w:suppressAutoHyphens/>
              <w:snapToGrid w:val="0"/>
              <w:rPr>
                <w:lang w:eastAsia="zh-CN"/>
              </w:rPr>
            </w:pPr>
            <w:r w:rsidRPr="00C47501">
              <w:t>Ev. rep. og videreutvikling</w:t>
            </w:r>
          </w:p>
        </w:tc>
      </w:tr>
    </w:tbl>
    <w:p w14:paraId="01B9EC87" w14:textId="77777777" w:rsidR="008B4A8D" w:rsidRDefault="008B4A8D" w:rsidP="0012443D"/>
    <w:p w14:paraId="54B3AF50" w14:textId="77777777" w:rsidR="0012443D" w:rsidRDefault="0012443D" w:rsidP="0012443D"/>
    <w:tbl>
      <w:tblPr>
        <w:tblpPr w:leftFromText="141" w:rightFromText="141" w:vertAnchor="text" w:tblpY="1"/>
        <w:tblOverlap w:val="neve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
        <w:gridCol w:w="2394"/>
        <w:gridCol w:w="16"/>
        <w:gridCol w:w="3544"/>
        <w:gridCol w:w="3118"/>
      </w:tblGrid>
      <w:tr w:rsidR="008B4A8D" w14:paraId="40E69788" w14:textId="77777777" w:rsidTr="006573E8">
        <w:trPr>
          <w:trHeight w:val="523"/>
        </w:trPr>
        <w:tc>
          <w:tcPr>
            <w:tcW w:w="2660" w:type="dxa"/>
            <w:gridSpan w:val="3"/>
          </w:tcPr>
          <w:p w14:paraId="0C5979B8" w14:textId="77777777" w:rsidR="008B4A8D" w:rsidRPr="00876193" w:rsidRDefault="008B4A8D" w:rsidP="00F71027">
            <w:pPr>
              <w:pStyle w:val="Default"/>
              <w:rPr>
                <w:b/>
                <w:bCs/>
                <w:sz w:val="28"/>
                <w:szCs w:val="23"/>
              </w:rPr>
            </w:pPr>
            <w:r w:rsidRPr="00876193">
              <w:rPr>
                <w:b/>
                <w:bCs/>
                <w:sz w:val="28"/>
                <w:szCs w:val="23"/>
              </w:rPr>
              <w:t xml:space="preserve">18. Tid </w:t>
            </w:r>
          </w:p>
          <w:p w14:paraId="5F9F304E" w14:textId="77777777" w:rsidR="00F71027" w:rsidRDefault="00F71027" w:rsidP="00F71027">
            <w:pPr>
              <w:pStyle w:val="Default"/>
              <w:rPr>
                <w:b/>
                <w:bCs/>
                <w:sz w:val="23"/>
                <w:szCs w:val="23"/>
              </w:rPr>
            </w:pPr>
            <w:r>
              <w:rPr>
                <w:b/>
                <w:bCs/>
                <w:sz w:val="23"/>
                <w:szCs w:val="23"/>
              </w:rPr>
              <w:t>Skole: legges til matematikk og uteskole</w:t>
            </w:r>
          </w:p>
          <w:p w14:paraId="790CFD78" w14:textId="77777777" w:rsidR="00F71027" w:rsidRDefault="00F71027" w:rsidP="00F71027">
            <w:pPr>
              <w:pStyle w:val="Default"/>
              <w:rPr>
                <w:b/>
                <w:bCs/>
                <w:sz w:val="23"/>
                <w:szCs w:val="23"/>
              </w:rPr>
            </w:pPr>
          </w:p>
          <w:p w14:paraId="0264DC55" w14:textId="77777777" w:rsidR="00F71027" w:rsidRDefault="00F71027" w:rsidP="00F71027">
            <w:pPr>
              <w:pStyle w:val="Default"/>
              <w:rPr>
                <w:sz w:val="23"/>
                <w:szCs w:val="23"/>
              </w:rPr>
            </w:pPr>
            <w:r w:rsidRPr="0095191A">
              <w:rPr>
                <w:lang w:eastAsia="zh-CN"/>
              </w:rPr>
              <w:t>B</w:t>
            </w:r>
            <w:r>
              <w:rPr>
                <w:lang w:eastAsia="zh-CN"/>
              </w:rPr>
              <w:t>arnehage: Natur, miljø og teknologi</w:t>
            </w:r>
          </w:p>
        </w:tc>
        <w:tc>
          <w:tcPr>
            <w:tcW w:w="3544" w:type="dxa"/>
          </w:tcPr>
          <w:p w14:paraId="7265668B" w14:textId="77777777" w:rsidR="008B4A8D" w:rsidRPr="00C47501" w:rsidRDefault="008B4A8D" w:rsidP="00F71027">
            <w:pPr>
              <w:pStyle w:val="Default"/>
            </w:pPr>
            <w:r w:rsidRPr="00C47501">
              <w:t xml:space="preserve">Barnehage </w:t>
            </w:r>
          </w:p>
        </w:tc>
        <w:tc>
          <w:tcPr>
            <w:tcW w:w="3118" w:type="dxa"/>
          </w:tcPr>
          <w:p w14:paraId="371BCF25" w14:textId="77777777" w:rsidR="008B4A8D" w:rsidRDefault="008B4A8D" w:rsidP="00F71027">
            <w:pPr>
              <w:pStyle w:val="Default"/>
              <w:rPr>
                <w:sz w:val="23"/>
                <w:szCs w:val="23"/>
              </w:rPr>
            </w:pPr>
            <w:r w:rsidRPr="00C47501">
              <w:t>Dag, natt, morgen, kveld, årstider: Sommerårstid, høstårstid, vinterårstid, vårårstid</w:t>
            </w:r>
            <w:r>
              <w:rPr>
                <w:sz w:val="23"/>
                <w:szCs w:val="23"/>
              </w:rPr>
              <w:t xml:space="preserve">. </w:t>
            </w:r>
          </w:p>
        </w:tc>
      </w:tr>
      <w:tr w:rsidR="006573E8" w14:paraId="04F44FBB" w14:textId="77777777" w:rsidTr="007450C4">
        <w:trPr>
          <w:trHeight w:val="937"/>
        </w:trPr>
        <w:tc>
          <w:tcPr>
            <w:tcW w:w="250" w:type="dxa"/>
            <w:vMerge w:val="restart"/>
            <w:shd w:val="clear" w:color="auto" w:fill="auto"/>
          </w:tcPr>
          <w:p w14:paraId="6950151F" w14:textId="77777777" w:rsidR="006573E8" w:rsidRDefault="006573E8" w:rsidP="00F71027">
            <w:pPr>
              <w:pStyle w:val="Default"/>
              <w:rPr>
                <w:sz w:val="23"/>
                <w:szCs w:val="23"/>
              </w:rPr>
            </w:pPr>
          </w:p>
        </w:tc>
        <w:tc>
          <w:tcPr>
            <w:tcW w:w="2410" w:type="dxa"/>
            <w:gridSpan w:val="2"/>
            <w:shd w:val="clear" w:color="auto" w:fill="auto"/>
          </w:tcPr>
          <w:p w14:paraId="40472280" w14:textId="77777777" w:rsidR="006573E8" w:rsidRPr="00C47501" w:rsidRDefault="006573E8" w:rsidP="00F71027">
            <w:pPr>
              <w:pStyle w:val="Default"/>
              <w:rPr>
                <w:szCs w:val="23"/>
              </w:rPr>
            </w:pPr>
            <w:r w:rsidRPr="00C47501">
              <w:rPr>
                <w:szCs w:val="23"/>
              </w:rPr>
              <w:t>1.–2. årstrinn</w:t>
            </w:r>
          </w:p>
        </w:tc>
        <w:tc>
          <w:tcPr>
            <w:tcW w:w="3544" w:type="dxa"/>
          </w:tcPr>
          <w:p w14:paraId="040352FC" w14:textId="77777777" w:rsidR="006573E8" w:rsidRPr="00C47501" w:rsidRDefault="006573E8" w:rsidP="00876193">
            <w:pPr>
              <w:pStyle w:val="Default"/>
              <w:rPr>
                <w:szCs w:val="23"/>
              </w:rPr>
            </w:pPr>
            <w:r w:rsidRPr="00C47501">
              <w:rPr>
                <w:szCs w:val="23"/>
              </w:rPr>
              <w:t xml:space="preserve">Repetisjon i naturlige situasjoner og undervisning av flere begreper som f. eks. døgn (ord for deler av døgnet) uke, månedene, år, nåtid, fortid, fremtid. Klokka. </w:t>
            </w:r>
          </w:p>
        </w:tc>
        <w:tc>
          <w:tcPr>
            <w:tcW w:w="3118" w:type="dxa"/>
          </w:tcPr>
          <w:p w14:paraId="0E932FCB" w14:textId="77777777" w:rsidR="006573E8" w:rsidRPr="00C47501" w:rsidRDefault="006573E8" w:rsidP="00F71027">
            <w:pPr>
              <w:pStyle w:val="Default"/>
              <w:rPr>
                <w:szCs w:val="23"/>
              </w:rPr>
            </w:pPr>
            <w:r w:rsidRPr="00C47501">
              <w:rPr>
                <w:szCs w:val="23"/>
              </w:rPr>
              <w:t xml:space="preserve">Naturen, deler av døgnet, årstidene. </w:t>
            </w:r>
          </w:p>
          <w:p w14:paraId="3F9D3299" w14:textId="77777777" w:rsidR="006573E8" w:rsidRPr="00C47501" w:rsidRDefault="006573E8" w:rsidP="00F71027">
            <w:pPr>
              <w:pStyle w:val="Default"/>
              <w:rPr>
                <w:szCs w:val="23"/>
              </w:rPr>
            </w:pPr>
            <w:r w:rsidRPr="00C47501">
              <w:rPr>
                <w:szCs w:val="23"/>
              </w:rPr>
              <w:t xml:space="preserve">Timeglass </w:t>
            </w:r>
          </w:p>
          <w:p w14:paraId="0CAAE5BC" w14:textId="77777777" w:rsidR="006573E8" w:rsidRPr="00C47501" w:rsidRDefault="006573E8" w:rsidP="00F71027">
            <w:pPr>
              <w:pStyle w:val="Default"/>
              <w:rPr>
                <w:szCs w:val="23"/>
              </w:rPr>
            </w:pPr>
            <w:r w:rsidRPr="00C47501">
              <w:rPr>
                <w:szCs w:val="23"/>
              </w:rPr>
              <w:t xml:space="preserve">Klokke Stoppeklokke </w:t>
            </w:r>
          </w:p>
          <w:p w14:paraId="133C2216" w14:textId="77777777" w:rsidR="006573E8" w:rsidRPr="00C47501" w:rsidRDefault="006573E8" w:rsidP="00F71027">
            <w:pPr>
              <w:pStyle w:val="Default"/>
              <w:rPr>
                <w:szCs w:val="23"/>
              </w:rPr>
            </w:pPr>
            <w:r w:rsidRPr="00C47501">
              <w:rPr>
                <w:szCs w:val="23"/>
              </w:rPr>
              <w:t xml:space="preserve">Kalender </w:t>
            </w:r>
          </w:p>
        </w:tc>
      </w:tr>
      <w:tr w:rsidR="006573E8" w14:paraId="492343B2" w14:textId="77777777" w:rsidTr="007450C4">
        <w:trPr>
          <w:trHeight w:val="247"/>
        </w:trPr>
        <w:tc>
          <w:tcPr>
            <w:tcW w:w="250" w:type="dxa"/>
            <w:vMerge/>
            <w:shd w:val="clear" w:color="auto" w:fill="auto"/>
          </w:tcPr>
          <w:p w14:paraId="2BA37314" w14:textId="77777777" w:rsidR="006573E8" w:rsidRDefault="006573E8" w:rsidP="00F71027">
            <w:pPr>
              <w:pStyle w:val="Default"/>
              <w:rPr>
                <w:sz w:val="23"/>
                <w:szCs w:val="23"/>
              </w:rPr>
            </w:pPr>
          </w:p>
        </w:tc>
        <w:tc>
          <w:tcPr>
            <w:tcW w:w="5954" w:type="dxa"/>
            <w:gridSpan w:val="3"/>
          </w:tcPr>
          <w:p w14:paraId="38829E4F" w14:textId="77777777" w:rsidR="006573E8" w:rsidRPr="00C47501" w:rsidRDefault="006573E8" w:rsidP="00F71027">
            <w:pPr>
              <w:pStyle w:val="Default"/>
              <w:rPr>
                <w:szCs w:val="23"/>
              </w:rPr>
            </w:pPr>
            <w:r w:rsidRPr="00C47501">
              <w:rPr>
                <w:szCs w:val="23"/>
              </w:rPr>
              <w:t>3. –(4.) årstrinn</w:t>
            </w:r>
          </w:p>
        </w:tc>
        <w:tc>
          <w:tcPr>
            <w:tcW w:w="3118" w:type="dxa"/>
          </w:tcPr>
          <w:p w14:paraId="06000097" w14:textId="77777777" w:rsidR="006573E8" w:rsidRPr="00C47501" w:rsidRDefault="006573E8" w:rsidP="00F71027">
            <w:pPr>
              <w:pStyle w:val="Default"/>
              <w:rPr>
                <w:szCs w:val="23"/>
              </w:rPr>
            </w:pPr>
            <w:r w:rsidRPr="00C47501">
              <w:rPr>
                <w:szCs w:val="23"/>
              </w:rPr>
              <w:t xml:space="preserve">Ev. rep. og videreutvikling. </w:t>
            </w:r>
          </w:p>
        </w:tc>
      </w:tr>
      <w:tr w:rsidR="006573E8" w14:paraId="5F0DA836" w14:textId="77777777" w:rsidTr="006573E8">
        <w:trPr>
          <w:trHeight w:val="523"/>
        </w:trPr>
        <w:tc>
          <w:tcPr>
            <w:tcW w:w="2660" w:type="dxa"/>
            <w:gridSpan w:val="3"/>
          </w:tcPr>
          <w:p w14:paraId="68E8EF42" w14:textId="77777777" w:rsidR="006573E8" w:rsidRPr="007450C4" w:rsidRDefault="006573E8" w:rsidP="00F71027">
            <w:pPr>
              <w:pStyle w:val="Default"/>
              <w:rPr>
                <w:b/>
                <w:bCs/>
                <w:sz w:val="28"/>
                <w:szCs w:val="23"/>
              </w:rPr>
            </w:pPr>
            <w:r w:rsidRPr="007450C4">
              <w:rPr>
                <w:b/>
                <w:bCs/>
                <w:sz w:val="28"/>
                <w:szCs w:val="23"/>
              </w:rPr>
              <w:t xml:space="preserve">19. Forandring </w:t>
            </w:r>
          </w:p>
          <w:p w14:paraId="4B2FB0E2" w14:textId="77777777" w:rsidR="006573E8" w:rsidRDefault="006573E8" w:rsidP="00F71027">
            <w:pPr>
              <w:pStyle w:val="Default"/>
              <w:rPr>
                <w:b/>
                <w:bCs/>
                <w:sz w:val="23"/>
                <w:szCs w:val="23"/>
              </w:rPr>
            </w:pPr>
            <w:r w:rsidRPr="007450C4">
              <w:rPr>
                <w:bCs/>
                <w:sz w:val="23"/>
                <w:szCs w:val="23"/>
              </w:rPr>
              <w:t>Skole: legges til uteskole og naturfag</w:t>
            </w:r>
            <w:r>
              <w:rPr>
                <w:b/>
                <w:bCs/>
                <w:sz w:val="23"/>
                <w:szCs w:val="23"/>
              </w:rPr>
              <w:t>.</w:t>
            </w:r>
          </w:p>
          <w:p w14:paraId="7FA1BC3E" w14:textId="77777777" w:rsidR="006573E8" w:rsidRDefault="006573E8" w:rsidP="00F71027">
            <w:pPr>
              <w:pStyle w:val="Default"/>
              <w:rPr>
                <w:sz w:val="23"/>
                <w:szCs w:val="23"/>
              </w:rPr>
            </w:pPr>
            <w:r w:rsidRPr="0095191A">
              <w:rPr>
                <w:lang w:eastAsia="zh-CN"/>
              </w:rPr>
              <w:t>B</w:t>
            </w:r>
            <w:r>
              <w:rPr>
                <w:lang w:eastAsia="zh-CN"/>
              </w:rPr>
              <w:t>arnehage: Natur, miljø og teknologi</w:t>
            </w:r>
          </w:p>
        </w:tc>
        <w:tc>
          <w:tcPr>
            <w:tcW w:w="3544" w:type="dxa"/>
          </w:tcPr>
          <w:p w14:paraId="7ABF972C" w14:textId="77777777" w:rsidR="006573E8" w:rsidRPr="00C47501" w:rsidRDefault="007450C4" w:rsidP="00F71027">
            <w:pPr>
              <w:pStyle w:val="Default"/>
            </w:pPr>
            <w:r w:rsidRPr="00C47501">
              <w:t>Barnehagen</w:t>
            </w:r>
          </w:p>
        </w:tc>
        <w:tc>
          <w:tcPr>
            <w:tcW w:w="3118" w:type="dxa"/>
          </w:tcPr>
          <w:p w14:paraId="23176E8B" w14:textId="77777777" w:rsidR="006573E8" w:rsidRPr="00C47501" w:rsidRDefault="006573E8" w:rsidP="00F71027">
            <w:pPr>
              <w:pStyle w:val="Default"/>
            </w:pPr>
            <w:r w:rsidRPr="00C47501">
              <w:t xml:space="preserve">I farge, form, stilling, plass, retning, tid/årstid, døgnets deler, temperatur m.fl. GBS </w:t>
            </w:r>
          </w:p>
          <w:p w14:paraId="54F89234" w14:textId="77777777" w:rsidR="006573E8" w:rsidRPr="00C47501" w:rsidRDefault="006573E8" w:rsidP="00F71027">
            <w:pPr>
              <w:pStyle w:val="Default"/>
            </w:pPr>
            <w:r w:rsidRPr="00C47501">
              <w:t xml:space="preserve"> </w:t>
            </w:r>
          </w:p>
        </w:tc>
      </w:tr>
      <w:tr w:rsidR="007450C4" w14:paraId="6FB03700" w14:textId="77777777" w:rsidTr="007450C4">
        <w:trPr>
          <w:trHeight w:val="715"/>
        </w:trPr>
        <w:tc>
          <w:tcPr>
            <w:tcW w:w="2660" w:type="dxa"/>
            <w:gridSpan w:val="3"/>
            <w:vMerge w:val="restart"/>
          </w:tcPr>
          <w:p w14:paraId="29FAF8DC" w14:textId="77777777" w:rsidR="007450C4" w:rsidRPr="007450C4" w:rsidRDefault="007450C4" w:rsidP="00F71027">
            <w:pPr>
              <w:pStyle w:val="Default"/>
              <w:rPr>
                <w:b/>
                <w:bCs/>
                <w:sz w:val="28"/>
                <w:szCs w:val="23"/>
              </w:rPr>
            </w:pPr>
            <w:r w:rsidRPr="007450C4">
              <w:rPr>
                <w:b/>
                <w:bCs/>
                <w:sz w:val="28"/>
                <w:szCs w:val="23"/>
              </w:rPr>
              <w:t xml:space="preserve">20. Fart/ hastighet </w:t>
            </w:r>
          </w:p>
          <w:p w14:paraId="1C29D036" w14:textId="77777777" w:rsidR="007450C4" w:rsidRDefault="007450C4" w:rsidP="00F71027">
            <w:pPr>
              <w:pStyle w:val="Default"/>
              <w:rPr>
                <w:b/>
                <w:bCs/>
                <w:sz w:val="23"/>
                <w:szCs w:val="23"/>
              </w:rPr>
            </w:pPr>
          </w:p>
          <w:p w14:paraId="0B257B9E" w14:textId="77777777" w:rsidR="007450C4" w:rsidRPr="007450C4" w:rsidRDefault="007450C4" w:rsidP="00F71027">
            <w:pPr>
              <w:pStyle w:val="Default"/>
              <w:rPr>
                <w:bCs/>
                <w:sz w:val="23"/>
                <w:szCs w:val="23"/>
              </w:rPr>
            </w:pPr>
            <w:r w:rsidRPr="007450C4">
              <w:rPr>
                <w:bCs/>
                <w:sz w:val="23"/>
                <w:szCs w:val="23"/>
              </w:rPr>
              <w:t>Skole: legges til uteskole og naturfag.</w:t>
            </w:r>
          </w:p>
          <w:p w14:paraId="38040144" w14:textId="77777777" w:rsidR="007450C4" w:rsidRDefault="007450C4" w:rsidP="00F71027">
            <w:pPr>
              <w:pStyle w:val="Default"/>
              <w:rPr>
                <w:b/>
                <w:bCs/>
                <w:sz w:val="23"/>
                <w:szCs w:val="23"/>
              </w:rPr>
            </w:pPr>
          </w:p>
          <w:p w14:paraId="0CB14F45" w14:textId="77777777" w:rsidR="007450C4" w:rsidRDefault="007450C4" w:rsidP="00F71027">
            <w:pPr>
              <w:pStyle w:val="Default"/>
              <w:rPr>
                <w:sz w:val="23"/>
                <w:szCs w:val="23"/>
              </w:rPr>
            </w:pPr>
            <w:r w:rsidRPr="0095191A">
              <w:rPr>
                <w:lang w:eastAsia="zh-CN"/>
              </w:rPr>
              <w:t>B</w:t>
            </w:r>
            <w:r>
              <w:rPr>
                <w:lang w:eastAsia="zh-CN"/>
              </w:rPr>
              <w:t>arnehage: Natur, miljø og teknologi</w:t>
            </w:r>
          </w:p>
        </w:tc>
        <w:tc>
          <w:tcPr>
            <w:tcW w:w="3544" w:type="dxa"/>
          </w:tcPr>
          <w:p w14:paraId="093ABB13" w14:textId="77777777" w:rsidR="007450C4" w:rsidRPr="00C47501" w:rsidRDefault="007450C4" w:rsidP="00F71027">
            <w:pPr>
              <w:pStyle w:val="Default"/>
            </w:pPr>
            <w:r w:rsidRPr="00C47501">
              <w:t xml:space="preserve">Barnehagen </w:t>
            </w:r>
          </w:p>
        </w:tc>
        <w:tc>
          <w:tcPr>
            <w:tcW w:w="3118" w:type="dxa"/>
          </w:tcPr>
          <w:p w14:paraId="2D277370" w14:textId="77777777" w:rsidR="007450C4" w:rsidRPr="00C47501" w:rsidRDefault="007450C4" w:rsidP="00F71027">
            <w:pPr>
              <w:pStyle w:val="Default"/>
            </w:pPr>
            <w:r w:rsidRPr="00C47501">
              <w:t xml:space="preserve">Stor, liten, (større, mindre, størst, minst) fart </w:t>
            </w:r>
          </w:p>
          <w:p w14:paraId="5D84579E" w14:textId="77777777" w:rsidR="007450C4" w:rsidRPr="00C47501" w:rsidRDefault="007450C4" w:rsidP="00F71027">
            <w:pPr>
              <w:pStyle w:val="Default"/>
            </w:pPr>
            <w:r w:rsidRPr="00C47501">
              <w:t xml:space="preserve">Lekebiler etc. </w:t>
            </w:r>
          </w:p>
          <w:p w14:paraId="392230A0" w14:textId="77777777" w:rsidR="007450C4" w:rsidRPr="00C47501" w:rsidRDefault="007450C4" w:rsidP="00F71027">
            <w:pPr>
              <w:pStyle w:val="Default"/>
            </w:pPr>
            <w:r w:rsidRPr="00C47501">
              <w:t xml:space="preserve">Barn og fysiske aktiviteter </w:t>
            </w:r>
          </w:p>
        </w:tc>
      </w:tr>
      <w:tr w:rsidR="007450C4" w14:paraId="50890B67" w14:textId="77777777" w:rsidTr="007450C4">
        <w:trPr>
          <w:trHeight w:val="715"/>
        </w:trPr>
        <w:tc>
          <w:tcPr>
            <w:tcW w:w="2660" w:type="dxa"/>
            <w:gridSpan w:val="3"/>
            <w:vMerge/>
          </w:tcPr>
          <w:p w14:paraId="563AE2C6" w14:textId="77777777" w:rsidR="007450C4" w:rsidRDefault="007450C4" w:rsidP="007450C4">
            <w:pPr>
              <w:pStyle w:val="Default"/>
              <w:rPr>
                <w:b/>
                <w:bCs/>
                <w:sz w:val="23"/>
                <w:szCs w:val="23"/>
              </w:rPr>
            </w:pPr>
          </w:p>
        </w:tc>
        <w:tc>
          <w:tcPr>
            <w:tcW w:w="3544" w:type="dxa"/>
          </w:tcPr>
          <w:p w14:paraId="2C1AB5CD" w14:textId="77777777" w:rsidR="007450C4" w:rsidRPr="00C47501" w:rsidRDefault="007450C4" w:rsidP="007450C4">
            <w:pPr>
              <w:pStyle w:val="Default"/>
            </w:pPr>
            <w:r w:rsidRPr="00C47501">
              <w:t>1.–2. årstrinn</w:t>
            </w:r>
          </w:p>
        </w:tc>
        <w:tc>
          <w:tcPr>
            <w:tcW w:w="3118" w:type="dxa"/>
          </w:tcPr>
          <w:p w14:paraId="17BD3438" w14:textId="77777777" w:rsidR="007450C4" w:rsidRPr="00C47501" w:rsidRDefault="007450C4" w:rsidP="007450C4">
            <w:pPr>
              <w:pStyle w:val="Default"/>
            </w:pPr>
            <w:r w:rsidRPr="00C47501">
              <w:t>Repetisjon i naturlige situasjoner og undervisning av flere begreper som f. eks. økende fart (aksel.) avtagende/minkende fart (retard.).</w:t>
            </w:r>
          </w:p>
        </w:tc>
      </w:tr>
      <w:tr w:rsidR="007450C4" w14:paraId="736A5FE4" w14:textId="77777777" w:rsidTr="007450C4">
        <w:trPr>
          <w:trHeight w:val="715"/>
        </w:trPr>
        <w:tc>
          <w:tcPr>
            <w:tcW w:w="2660" w:type="dxa"/>
            <w:gridSpan w:val="3"/>
            <w:vMerge/>
          </w:tcPr>
          <w:p w14:paraId="34875E10" w14:textId="77777777" w:rsidR="007450C4" w:rsidRDefault="007450C4" w:rsidP="007450C4">
            <w:pPr>
              <w:pStyle w:val="Default"/>
              <w:rPr>
                <w:b/>
                <w:bCs/>
                <w:sz w:val="23"/>
                <w:szCs w:val="23"/>
              </w:rPr>
            </w:pPr>
          </w:p>
        </w:tc>
        <w:tc>
          <w:tcPr>
            <w:tcW w:w="3544" w:type="dxa"/>
          </w:tcPr>
          <w:p w14:paraId="48305804" w14:textId="77777777" w:rsidR="007450C4" w:rsidRPr="00C47501" w:rsidRDefault="007450C4" w:rsidP="007450C4">
            <w:pPr>
              <w:pStyle w:val="Default"/>
            </w:pPr>
            <w:r w:rsidRPr="00C47501">
              <w:t>3. –(4.) årstrinn</w:t>
            </w:r>
          </w:p>
        </w:tc>
        <w:tc>
          <w:tcPr>
            <w:tcW w:w="3118" w:type="dxa"/>
          </w:tcPr>
          <w:p w14:paraId="01AD60E2" w14:textId="77777777" w:rsidR="007450C4" w:rsidRPr="00C47501" w:rsidRDefault="007450C4" w:rsidP="007450C4">
            <w:pPr>
              <w:pStyle w:val="Default"/>
            </w:pPr>
            <w:r w:rsidRPr="00C47501">
              <w:t>Ev. rep. og videreutvikling som f. eks. m per sekund (vindstyrke), km i timen (bil) m.m..</w:t>
            </w:r>
          </w:p>
        </w:tc>
      </w:tr>
      <w:tr w:rsidR="007450C4" w14:paraId="4FBE3C50" w14:textId="77777777" w:rsidTr="007450C4">
        <w:trPr>
          <w:trHeight w:val="247"/>
        </w:trPr>
        <w:tc>
          <w:tcPr>
            <w:tcW w:w="2644" w:type="dxa"/>
            <w:gridSpan w:val="2"/>
          </w:tcPr>
          <w:p w14:paraId="52EDAAF6" w14:textId="77777777" w:rsidR="007450C4" w:rsidRDefault="007450C4" w:rsidP="007450C4">
            <w:pPr>
              <w:pStyle w:val="Default"/>
              <w:rPr>
                <w:b/>
                <w:bCs/>
                <w:sz w:val="23"/>
                <w:szCs w:val="23"/>
              </w:rPr>
            </w:pPr>
            <w:r>
              <w:rPr>
                <w:b/>
                <w:bCs/>
                <w:sz w:val="23"/>
                <w:szCs w:val="23"/>
              </w:rPr>
              <w:t xml:space="preserve">21. Verdi </w:t>
            </w:r>
          </w:p>
          <w:p w14:paraId="02C476F6" w14:textId="77777777" w:rsidR="007450C4" w:rsidRDefault="007450C4" w:rsidP="007450C4">
            <w:pPr>
              <w:pStyle w:val="Default"/>
              <w:rPr>
                <w:b/>
                <w:bCs/>
                <w:sz w:val="23"/>
                <w:szCs w:val="23"/>
              </w:rPr>
            </w:pPr>
          </w:p>
          <w:p w14:paraId="46147BCE" w14:textId="77777777" w:rsidR="007450C4" w:rsidRDefault="007450C4" w:rsidP="007450C4">
            <w:pPr>
              <w:pStyle w:val="Default"/>
              <w:rPr>
                <w:b/>
                <w:bCs/>
                <w:sz w:val="23"/>
                <w:szCs w:val="23"/>
              </w:rPr>
            </w:pPr>
            <w:r>
              <w:rPr>
                <w:b/>
                <w:bCs/>
                <w:sz w:val="23"/>
                <w:szCs w:val="23"/>
              </w:rPr>
              <w:t>Skole: legges til uteskole og naturfag.</w:t>
            </w:r>
          </w:p>
          <w:p w14:paraId="1ADE6FC6" w14:textId="77777777" w:rsidR="007450C4" w:rsidRDefault="007450C4" w:rsidP="007450C4">
            <w:pPr>
              <w:pStyle w:val="Default"/>
              <w:rPr>
                <w:sz w:val="23"/>
                <w:szCs w:val="23"/>
              </w:rPr>
            </w:pPr>
            <w:r w:rsidRPr="0095191A">
              <w:rPr>
                <w:lang w:eastAsia="zh-CN"/>
              </w:rPr>
              <w:t>B</w:t>
            </w:r>
            <w:r>
              <w:rPr>
                <w:lang w:eastAsia="zh-CN"/>
              </w:rPr>
              <w:t>arnehage: Natur, miljø og teknologi</w:t>
            </w:r>
          </w:p>
        </w:tc>
        <w:tc>
          <w:tcPr>
            <w:tcW w:w="3560" w:type="dxa"/>
            <w:gridSpan w:val="2"/>
          </w:tcPr>
          <w:p w14:paraId="6272B28E" w14:textId="77777777" w:rsidR="007450C4" w:rsidRPr="00C47501" w:rsidRDefault="007450C4" w:rsidP="007450C4">
            <w:pPr>
              <w:pStyle w:val="Default"/>
            </w:pPr>
            <w:r w:rsidRPr="00C47501">
              <w:t xml:space="preserve">Barnehage </w:t>
            </w:r>
          </w:p>
        </w:tc>
        <w:tc>
          <w:tcPr>
            <w:tcW w:w="3118" w:type="dxa"/>
          </w:tcPr>
          <w:p w14:paraId="6538D131" w14:textId="77777777" w:rsidR="007450C4" w:rsidRPr="00C47501" w:rsidRDefault="007450C4" w:rsidP="007450C4">
            <w:pPr>
              <w:pStyle w:val="Default"/>
            </w:pPr>
            <w:r w:rsidRPr="00C47501">
              <w:t xml:space="preserve">Rett-galt vurderinger, pengeverdi. </w:t>
            </w:r>
          </w:p>
        </w:tc>
      </w:tr>
      <w:tr w:rsidR="007450C4" w14:paraId="002C74B7" w14:textId="77777777" w:rsidTr="007450C4">
        <w:trPr>
          <w:trHeight w:val="247"/>
        </w:trPr>
        <w:tc>
          <w:tcPr>
            <w:tcW w:w="2660" w:type="dxa"/>
            <w:gridSpan w:val="3"/>
          </w:tcPr>
          <w:p w14:paraId="501C9809" w14:textId="77777777" w:rsidR="007450C4" w:rsidRDefault="007450C4" w:rsidP="007450C4">
            <w:pPr>
              <w:pStyle w:val="Default"/>
              <w:rPr>
                <w:sz w:val="23"/>
                <w:szCs w:val="23"/>
              </w:rPr>
            </w:pPr>
          </w:p>
        </w:tc>
        <w:tc>
          <w:tcPr>
            <w:tcW w:w="3544" w:type="dxa"/>
          </w:tcPr>
          <w:p w14:paraId="74017C57" w14:textId="77777777" w:rsidR="007450C4" w:rsidRPr="00C47501" w:rsidRDefault="007450C4" w:rsidP="007450C4">
            <w:pPr>
              <w:pStyle w:val="Default"/>
            </w:pPr>
            <w:r w:rsidRPr="00C47501">
              <w:t>1.–2. årstrinn</w:t>
            </w:r>
          </w:p>
        </w:tc>
        <w:tc>
          <w:tcPr>
            <w:tcW w:w="3118" w:type="dxa"/>
          </w:tcPr>
          <w:p w14:paraId="780C0518" w14:textId="77777777" w:rsidR="007450C4" w:rsidRPr="00C47501" w:rsidRDefault="007450C4" w:rsidP="007450C4">
            <w:pPr>
              <w:pStyle w:val="Default"/>
            </w:pPr>
            <w:r w:rsidRPr="00C47501">
              <w:t xml:space="preserve">Rep. av rett-galt vurderinger, pengeverdi. </w:t>
            </w:r>
          </w:p>
        </w:tc>
      </w:tr>
      <w:tr w:rsidR="007450C4" w14:paraId="36A218F4" w14:textId="77777777" w:rsidTr="00C47501">
        <w:trPr>
          <w:trHeight w:val="65"/>
        </w:trPr>
        <w:tc>
          <w:tcPr>
            <w:tcW w:w="2660" w:type="dxa"/>
            <w:gridSpan w:val="3"/>
          </w:tcPr>
          <w:p w14:paraId="448641DC" w14:textId="77777777" w:rsidR="007450C4" w:rsidRDefault="007450C4" w:rsidP="007450C4">
            <w:pPr>
              <w:pStyle w:val="Default"/>
              <w:rPr>
                <w:sz w:val="23"/>
                <w:szCs w:val="23"/>
              </w:rPr>
            </w:pPr>
          </w:p>
        </w:tc>
        <w:tc>
          <w:tcPr>
            <w:tcW w:w="3544" w:type="dxa"/>
          </w:tcPr>
          <w:p w14:paraId="6D99634C" w14:textId="77777777" w:rsidR="007450C4" w:rsidRPr="00C47501" w:rsidRDefault="007450C4" w:rsidP="007450C4">
            <w:pPr>
              <w:pStyle w:val="Default"/>
            </w:pPr>
            <w:r w:rsidRPr="00C47501">
              <w:t>3.– 4.årstrinn</w:t>
            </w:r>
          </w:p>
        </w:tc>
        <w:tc>
          <w:tcPr>
            <w:tcW w:w="3118" w:type="dxa"/>
          </w:tcPr>
          <w:p w14:paraId="308342B0" w14:textId="77777777" w:rsidR="007450C4" w:rsidRPr="00C47501" w:rsidRDefault="007450C4" w:rsidP="007450C4">
            <w:pPr>
              <w:pStyle w:val="Default"/>
            </w:pPr>
            <w:r w:rsidRPr="00C47501">
              <w:t xml:space="preserve">Videreføringer. </w:t>
            </w:r>
          </w:p>
        </w:tc>
      </w:tr>
    </w:tbl>
    <w:p w14:paraId="03A41944" w14:textId="77777777" w:rsidR="0012443D" w:rsidRDefault="0012443D" w:rsidP="0012443D"/>
    <w:p w14:paraId="496A0A43" w14:textId="77777777" w:rsidR="008B4A8D" w:rsidRDefault="008B4A8D" w:rsidP="0012443D"/>
    <w:p w14:paraId="04188DE7" w14:textId="77777777" w:rsidR="006573E8" w:rsidRDefault="006573E8" w:rsidP="0012443D"/>
    <w:p w14:paraId="3D087710" w14:textId="77777777" w:rsidR="006573E8" w:rsidRDefault="006573E8" w:rsidP="0012443D"/>
    <w:p w14:paraId="08CC77BC" w14:textId="77777777" w:rsidR="006573E8" w:rsidRDefault="006573E8" w:rsidP="0012443D"/>
    <w:p w14:paraId="271A0F63" w14:textId="77777777" w:rsidR="007450C4" w:rsidRDefault="007450C4" w:rsidP="0012443D"/>
    <w:p w14:paraId="2DCD0343" w14:textId="77777777" w:rsidR="007450C4" w:rsidRDefault="007450C4" w:rsidP="0012443D"/>
    <w:p w14:paraId="2D02E0F5" w14:textId="77777777" w:rsidR="006573E8" w:rsidRDefault="006573E8" w:rsidP="0012443D"/>
    <w:p w14:paraId="627CD2A5" w14:textId="77777777" w:rsidR="00826A8D" w:rsidRDefault="00826A8D" w:rsidP="0095191A">
      <w:pPr>
        <w:suppressAutoHyphens/>
        <w:jc w:val="center"/>
        <w:rPr>
          <w:rFonts w:ascii="Calibri" w:hAnsi="Calibri" w:cs="Algerian"/>
          <w:sz w:val="72"/>
          <w:szCs w:val="48"/>
          <w:lang w:eastAsia="zh-CN"/>
        </w:rPr>
      </w:pPr>
    </w:p>
    <w:p w14:paraId="69A9F442" w14:textId="77777777" w:rsidR="00826A8D" w:rsidRDefault="00826A8D" w:rsidP="0095191A">
      <w:pPr>
        <w:suppressAutoHyphens/>
        <w:jc w:val="center"/>
        <w:rPr>
          <w:rFonts w:ascii="Calibri" w:hAnsi="Calibri" w:cs="Algerian"/>
          <w:sz w:val="72"/>
          <w:szCs w:val="48"/>
          <w:lang w:eastAsia="zh-CN"/>
        </w:rPr>
      </w:pPr>
    </w:p>
    <w:p w14:paraId="380C6C88" w14:textId="77777777" w:rsidR="0095191A" w:rsidRPr="00177198" w:rsidRDefault="0095191A" w:rsidP="0095191A">
      <w:pPr>
        <w:suppressAutoHyphens/>
        <w:jc w:val="center"/>
        <w:rPr>
          <w:rFonts w:ascii="Calibri" w:hAnsi="Calibri" w:cs="Algerian"/>
          <w:sz w:val="48"/>
          <w:szCs w:val="48"/>
          <w:lang w:eastAsia="zh-CN"/>
        </w:rPr>
      </w:pPr>
      <w:r w:rsidRPr="00177198">
        <w:rPr>
          <w:rFonts w:ascii="Calibri" w:hAnsi="Calibri" w:cs="Algerian"/>
          <w:sz w:val="72"/>
          <w:szCs w:val="48"/>
          <w:lang w:eastAsia="zh-CN"/>
        </w:rPr>
        <w:t>Førskoledag</w:t>
      </w:r>
      <w:r w:rsidR="00F314DC" w:rsidRPr="00177198">
        <w:rPr>
          <w:rFonts w:ascii="Calibri" w:hAnsi="Calibri" w:cs="Algerian"/>
          <w:sz w:val="72"/>
          <w:szCs w:val="48"/>
          <w:lang w:eastAsia="zh-CN"/>
        </w:rPr>
        <w:t>er</w:t>
      </w:r>
      <w:r w:rsidRPr="00177198">
        <w:rPr>
          <w:rFonts w:ascii="Calibri" w:hAnsi="Calibri" w:cs="Algerian"/>
          <w:sz w:val="72"/>
          <w:szCs w:val="48"/>
          <w:lang w:eastAsia="zh-CN"/>
        </w:rPr>
        <w:t xml:space="preserve"> …/…</w:t>
      </w:r>
      <w:r w:rsidR="008B4A8D" w:rsidRPr="00177198">
        <w:rPr>
          <w:rFonts w:ascii="Calibri" w:hAnsi="Calibri" w:cs="Algerian"/>
          <w:sz w:val="72"/>
          <w:szCs w:val="48"/>
          <w:lang w:eastAsia="zh-CN"/>
        </w:rPr>
        <w:t>-20…</w:t>
      </w:r>
    </w:p>
    <w:p w14:paraId="4FAC6E1A" w14:textId="77777777" w:rsidR="0095191A" w:rsidRPr="0095191A" w:rsidRDefault="0095191A" w:rsidP="0095191A">
      <w:pPr>
        <w:suppressAutoHyphens/>
        <w:jc w:val="center"/>
        <w:rPr>
          <w:rFonts w:ascii="Algerian" w:hAnsi="Algerian" w:cs="Algerian"/>
          <w:sz w:val="48"/>
          <w:szCs w:val="48"/>
          <w:lang w:eastAsia="zh-CN"/>
        </w:rPr>
      </w:pPr>
    </w:p>
    <w:p w14:paraId="2508CD57" w14:textId="77777777" w:rsidR="0095191A" w:rsidRPr="00826A8D" w:rsidRDefault="00660648" w:rsidP="00826A8D">
      <w:pPr>
        <w:pStyle w:val="Overskrift1"/>
        <w:jc w:val="center"/>
        <w:rPr>
          <w:rFonts w:ascii="Berlin Sans FB" w:hAnsi="Berlin Sans FB" w:cs="Comic Sans MS"/>
          <w:sz w:val="144"/>
          <w:szCs w:val="144"/>
          <w:lang w:eastAsia="zh-CN"/>
        </w:rPr>
      </w:pPr>
      <w:bookmarkStart w:id="11" w:name="_Toc23764194"/>
      <w:r w:rsidRPr="00826A8D">
        <w:rPr>
          <w:rFonts w:ascii="Berlin Sans FB" w:hAnsi="Berlin Sans FB"/>
          <w:sz w:val="144"/>
          <w:szCs w:val="144"/>
          <w:lang w:eastAsia="zh-CN"/>
        </w:rPr>
        <w:t>D</w:t>
      </w:r>
      <w:r w:rsidR="0095191A" w:rsidRPr="00826A8D">
        <w:rPr>
          <w:rFonts w:ascii="Berlin Sans FB" w:hAnsi="Berlin Sans FB"/>
          <w:sz w:val="144"/>
          <w:szCs w:val="144"/>
          <w:lang w:eastAsia="zh-CN"/>
        </w:rPr>
        <w:t>iplom</w:t>
      </w:r>
      <w:bookmarkEnd w:id="11"/>
    </w:p>
    <w:p w14:paraId="5DBA39AD" w14:textId="77777777" w:rsidR="0095191A" w:rsidRPr="00177198" w:rsidRDefault="0095191A" w:rsidP="0095191A">
      <w:pPr>
        <w:suppressAutoHyphens/>
        <w:jc w:val="center"/>
        <w:rPr>
          <w:rFonts w:ascii="Calibri" w:hAnsi="Calibri" w:cs="Algerian"/>
          <w:sz w:val="72"/>
          <w:szCs w:val="72"/>
          <w:lang w:eastAsia="zh-CN"/>
        </w:rPr>
      </w:pPr>
      <w:r w:rsidRPr="00177198">
        <w:rPr>
          <w:rFonts w:ascii="Calibri" w:hAnsi="Calibri" w:cs="Comic Sans MS"/>
          <w:sz w:val="40"/>
          <w:szCs w:val="40"/>
          <w:lang w:eastAsia="zh-CN"/>
        </w:rPr>
        <w:t>til</w:t>
      </w:r>
    </w:p>
    <w:p w14:paraId="4C438F18" w14:textId="77777777" w:rsidR="0095191A" w:rsidRPr="00177198" w:rsidRDefault="0095191A" w:rsidP="007A55F5">
      <w:pPr>
        <w:suppressAutoHyphens/>
        <w:jc w:val="center"/>
        <w:rPr>
          <w:rFonts w:ascii="Calibri" w:hAnsi="Calibri"/>
          <w:sz w:val="48"/>
          <w:szCs w:val="48"/>
          <w:lang w:eastAsia="zh-CN"/>
        </w:rPr>
      </w:pPr>
      <w:r w:rsidRPr="00177198">
        <w:rPr>
          <w:rFonts w:ascii="Calibri" w:hAnsi="Calibri" w:cs="Comic Sans MS"/>
          <w:sz w:val="72"/>
          <w:szCs w:val="72"/>
          <w:lang w:eastAsia="zh-CN"/>
        </w:rPr>
        <w:t>……………</w:t>
      </w:r>
      <w:r w:rsidR="00EE533B" w:rsidRPr="00177198">
        <w:rPr>
          <w:rFonts w:ascii="Calibri" w:hAnsi="Calibri" w:cs="Comic Sans MS"/>
          <w:sz w:val="72"/>
          <w:szCs w:val="72"/>
          <w:lang w:eastAsia="zh-CN"/>
        </w:rPr>
        <w:t>………….</w:t>
      </w:r>
      <w:r w:rsidRPr="00177198">
        <w:rPr>
          <w:rFonts w:ascii="Calibri" w:hAnsi="Calibri" w:cs="Comic Sans MS"/>
          <w:sz w:val="72"/>
          <w:szCs w:val="72"/>
          <w:lang w:eastAsia="zh-CN"/>
        </w:rPr>
        <w:t>.</w:t>
      </w:r>
    </w:p>
    <w:p w14:paraId="56D55F1D" w14:textId="77777777" w:rsidR="0095191A" w:rsidRPr="00177198" w:rsidRDefault="0095191A" w:rsidP="007A55F5">
      <w:pPr>
        <w:suppressAutoHyphens/>
        <w:jc w:val="center"/>
        <w:rPr>
          <w:rFonts w:ascii="Calibri" w:hAnsi="Calibri"/>
          <w:sz w:val="48"/>
          <w:szCs w:val="48"/>
          <w:lang w:eastAsia="zh-CN"/>
        </w:rPr>
      </w:pPr>
      <w:r w:rsidRPr="00177198">
        <w:rPr>
          <w:rFonts w:ascii="Calibri" w:hAnsi="Calibri"/>
          <w:sz w:val="48"/>
          <w:szCs w:val="48"/>
          <w:lang w:eastAsia="zh-CN"/>
        </w:rPr>
        <w:t>for fullført førskole!</w:t>
      </w:r>
    </w:p>
    <w:p w14:paraId="52AEBBBE" w14:textId="77777777" w:rsidR="0095191A" w:rsidRPr="00177198" w:rsidRDefault="0095191A" w:rsidP="007A55F5">
      <w:pPr>
        <w:suppressAutoHyphens/>
        <w:jc w:val="center"/>
        <w:rPr>
          <w:rFonts w:ascii="Calibri" w:hAnsi="Calibri"/>
          <w:sz w:val="48"/>
          <w:szCs w:val="48"/>
          <w:lang w:eastAsia="zh-CN"/>
        </w:rPr>
      </w:pPr>
      <w:r w:rsidRPr="00177198">
        <w:rPr>
          <w:rFonts w:ascii="Calibri" w:hAnsi="Calibri"/>
          <w:sz w:val="48"/>
          <w:szCs w:val="48"/>
          <w:lang w:eastAsia="zh-CN"/>
        </w:rPr>
        <w:t>Vi er stolte av deg!</w:t>
      </w:r>
    </w:p>
    <w:p w14:paraId="14654A8F" w14:textId="77777777" w:rsidR="007A55F5" w:rsidRPr="00660648" w:rsidRDefault="007A55F5" w:rsidP="007A55F5">
      <w:pPr>
        <w:suppressAutoHyphens/>
        <w:jc w:val="center"/>
        <w:rPr>
          <w:rFonts w:ascii="Berlin Sans FB Demi" w:hAnsi="Berlin Sans FB Demi"/>
          <w:sz w:val="48"/>
          <w:szCs w:val="48"/>
          <w:lang w:eastAsia="zh-CN"/>
        </w:rPr>
      </w:pPr>
    </w:p>
    <w:p w14:paraId="0CE9FDF5" w14:textId="77777777" w:rsidR="0095191A" w:rsidRPr="00660648" w:rsidRDefault="00FB5576" w:rsidP="007A55F5">
      <w:pPr>
        <w:suppressAutoHyphens/>
        <w:jc w:val="center"/>
        <w:rPr>
          <w:rFonts w:ascii="Berlin Sans FB Demi" w:hAnsi="Berlin Sans FB Demi"/>
          <w:sz w:val="48"/>
          <w:szCs w:val="48"/>
          <w:lang w:eastAsia="zh-CN"/>
        </w:rPr>
      </w:pPr>
      <w:r w:rsidRPr="00660648">
        <w:rPr>
          <w:rFonts w:ascii="Berlin Sans FB Demi" w:hAnsi="Berlin Sans FB Demi"/>
          <w:noProof/>
          <w:sz w:val="48"/>
          <w:szCs w:val="48"/>
        </w:rPr>
        <w:drawing>
          <wp:inline distT="0" distB="0" distL="0" distR="0" wp14:anchorId="3EBBCB45" wp14:editId="4571F9CC">
            <wp:extent cx="2240280" cy="2019300"/>
            <wp:effectExtent l="0" t="0" r="0" b="0"/>
            <wp:docPr id="4" name="Bilde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0280" cy="2019300"/>
                    </a:xfrm>
                    <a:prstGeom prst="rect">
                      <a:avLst/>
                    </a:prstGeom>
                    <a:noFill/>
                    <a:ln>
                      <a:noFill/>
                    </a:ln>
                  </pic:spPr>
                </pic:pic>
              </a:graphicData>
            </a:graphic>
          </wp:inline>
        </w:drawing>
      </w:r>
    </w:p>
    <w:p w14:paraId="07C067B7" w14:textId="77777777" w:rsidR="0095191A" w:rsidRPr="00660648" w:rsidRDefault="0095191A" w:rsidP="007A55F5">
      <w:pPr>
        <w:suppressAutoHyphens/>
        <w:rPr>
          <w:rFonts w:ascii="Berlin Sans FB Demi" w:hAnsi="Berlin Sans FB Demi"/>
          <w:color w:val="FF0000"/>
          <w:sz w:val="48"/>
          <w:szCs w:val="48"/>
          <w:lang w:eastAsia="zh-CN"/>
        </w:rPr>
      </w:pPr>
    </w:p>
    <w:p w14:paraId="7B57846F" w14:textId="77777777" w:rsidR="0095191A" w:rsidRPr="00660648" w:rsidRDefault="0095191A" w:rsidP="0095191A">
      <w:pPr>
        <w:suppressAutoHyphens/>
        <w:jc w:val="center"/>
        <w:rPr>
          <w:rFonts w:ascii="Berlin Sans FB Demi" w:hAnsi="Berlin Sans FB Demi"/>
          <w:sz w:val="48"/>
          <w:szCs w:val="48"/>
          <w:lang w:eastAsia="zh-CN"/>
        </w:rPr>
      </w:pPr>
    </w:p>
    <w:p w14:paraId="678095ED" w14:textId="77777777" w:rsidR="004F03F4" w:rsidRPr="004F03F4" w:rsidRDefault="0095191A" w:rsidP="0095191A">
      <w:pPr>
        <w:suppressAutoHyphens/>
        <w:rPr>
          <w:rFonts w:ascii="Calibri" w:hAnsi="Calibri"/>
          <w:sz w:val="48"/>
          <w:szCs w:val="48"/>
          <w:lang w:eastAsia="zh-CN"/>
        </w:rPr>
      </w:pPr>
      <w:r w:rsidRPr="00177198">
        <w:rPr>
          <w:rFonts w:ascii="Calibri" w:hAnsi="Calibri"/>
          <w:sz w:val="48"/>
          <w:szCs w:val="48"/>
          <w:lang w:eastAsia="zh-CN"/>
        </w:rPr>
        <w:t>………………</w:t>
      </w:r>
      <w:r w:rsidR="00EE533B" w:rsidRPr="00177198">
        <w:rPr>
          <w:rFonts w:ascii="Calibri" w:hAnsi="Calibri"/>
          <w:sz w:val="48"/>
          <w:szCs w:val="48"/>
          <w:lang w:eastAsia="zh-CN"/>
        </w:rPr>
        <w:t>……….</w:t>
      </w:r>
      <w:r w:rsidRPr="00177198">
        <w:rPr>
          <w:rFonts w:ascii="Calibri" w:hAnsi="Calibri"/>
          <w:sz w:val="48"/>
          <w:szCs w:val="48"/>
          <w:lang w:eastAsia="zh-CN"/>
        </w:rPr>
        <w:t xml:space="preserve">.                </w:t>
      </w:r>
      <w:r w:rsidR="00EE533B" w:rsidRPr="00177198">
        <w:rPr>
          <w:rFonts w:ascii="Calibri" w:hAnsi="Calibri"/>
          <w:sz w:val="48"/>
          <w:szCs w:val="48"/>
          <w:lang w:eastAsia="zh-CN"/>
        </w:rPr>
        <w:t>…………….</w:t>
      </w:r>
      <w:r w:rsidRPr="00177198">
        <w:rPr>
          <w:rFonts w:ascii="Calibri" w:hAnsi="Calibri"/>
          <w:sz w:val="48"/>
          <w:szCs w:val="48"/>
          <w:lang w:eastAsia="zh-CN"/>
        </w:rPr>
        <w:t>………………</w:t>
      </w:r>
    </w:p>
    <w:p w14:paraId="4B048BD3" w14:textId="77777777" w:rsidR="0095191A" w:rsidRDefault="00EE533B" w:rsidP="0095191A">
      <w:pPr>
        <w:suppressAutoHyphens/>
        <w:rPr>
          <w:rFonts w:ascii="Calibri" w:hAnsi="Calibri"/>
          <w:lang w:eastAsia="zh-CN"/>
        </w:rPr>
      </w:pPr>
      <w:r w:rsidRPr="00177198">
        <w:rPr>
          <w:rFonts w:ascii="Calibri" w:hAnsi="Calibri"/>
          <w:lang w:eastAsia="zh-CN"/>
        </w:rPr>
        <w:t>Rektor</w:t>
      </w:r>
      <w:r w:rsidRPr="00177198">
        <w:rPr>
          <w:rFonts w:ascii="Calibri" w:hAnsi="Calibri"/>
          <w:lang w:eastAsia="zh-CN"/>
        </w:rPr>
        <w:tab/>
      </w:r>
      <w:r w:rsidRPr="00177198">
        <w:rPr>
          <w:rFonts w:ascii="Calibri" w:hAnsi="Calibri"/>
          <w:lang w:eastAsia="zh-CN"/>
        </w:rPr>
        <w:tab/>
      </w:r>
      <w:r w:rsidRPr="00177198">
        <w:rPr>
          <w:rFonts w:ascii="Calibri" w:hAnsi="Calibri"/>
          <w:lang w:eastAsia="zh-CN"/>
        </w:rPr>
        <w:tab/>
      </w:r>
      <w:r w:rsidRPr="00177198">
        <w:rPr>
          <w:rFonts w:ascii="Calibri" w:hAnsi="Calibri"/>
          <w:lang w:eastAsia="zh-CN"/>
        </w:rPr>
        <w:tab/>
      </w:r>
      <w:r w:rsidRPr="00177198">
        <w:rPr>
          <w:rFonts w:ascii="Calibri" w:hAnsi="Calibri"/>
          <w:lang w:eastAsia="zh-CN"/>
        </w:rPr>
        <w:tab/>
      </w:r>
      <w:r w:rsidRPr="00177198">
        <w:rPr>
          <w:rFonts w:ascii="Calibri" w:hAnsi="Calibri"/>
          <w:lang w:eastAsia="zh-CN"/>
        </w:rPr>
        <w:tab/>
      </w:r>
      <w:r w:rsidRPr="00177198">
        <w:rPr>
          <w:rFonts w:ascii="Calibri" w:hAnsi="Calibri"/>
          <w:lang w:eastAsia="zh-CN"/>
        </w:rPr>
        <w:tab/>
      </w:r>
      <w:r w:rsidR="008B4A8D" w:rsidRPr="00177198">
        <w:rPr>
          <w:rFonts w:ascii="Calibri" w:hAnsi="Calibri"/>
          <w:lang w:eastAsia="zh-CN"/>
        </w:rPr>
        <w:t>Lærer</w:t>
      </w:r>
    </w:p>
    <w:p w14:paraId="0874F89E" w14:textId="77777777" w:rsidR="004F03F4" w:rsidRDefault="004F03F4" w:rsidP="0095191A">
      <w:pPr>
        <w:suppressAutoHyphens/>
        <w:rPr>
          <w:rFonts w:ascii="Calibri" w:hAnsi="Calibri"/>
          <w:lang w:eastAsia="zh-CN"/>
        </w:rPr>
      </w:pPr>
    </w:p>
    <w:p w14:paraId="0A728C82" w14:textId="77777777" w:rsidR="004F03F4" w:rsidRDefault="004F03F4" w:rsidP="0095191A">
      <w:pPr>
        <w:suppressAutoHyphens/>
        <w:rPr>
          <w:rFonts w:ascii="Calibri" w:hAnsi="Calibri"/>
          <w:lang w:eastAsia="zh-CN"/>
        </w:rPr>
      </w:pPr>
    </w:p>
    <w:p w14:paraId="67851929" w14:textId="77777777" w:rsidR="004F03F4" w:rsidRDefault="004F03F4" w:rsidP="0095191A">
      <w:pPr>
        <w:suppressAutoHyphens/>
        <w:rPr>
          <w:rFonts w:ascii="Calibri" w:hAnsi="Calibri"/>
          <w:lang w:eastAsia="zh-CN"/>
        </w:rPr>
      </w:pPr>
    </w:p>
    <w:p w14:paraId="78233419" w14:textId="77777777" w:rsidR="004F03F4" w:rsidRDefault="004F03F4" w:rsidP="0095191A">
      <w:pPr>
        <w:suppressAutoHyphens/>
        <w:rPr>
          <w:rFonts w:ascii="Calibri" w:hAnsi="Calibri"/>
          <w:lang w:eastAsia="zh-CN"/>
        </w:rPr>
      </w:pPr>
    </w:p>
    <w:p w14:paraId="7992AD19" w14:textId="77777777" w:rsidR="0095191A" w:rsidRDefault="0095191A" w:rsidP="0012443D"/>
    <w:p w14:paraId="0B078867" w14:textId="77777777" w:rsidR="004F03F4" w:rsidRDefault="004F03F4" w:rsidP="0012443D"/>
    <w:p w14:paraId="3B0895AF" w14:textId="77777777" w:rsidR="004F03F4" w:rsidRDefault="004F03F4" w:rsidP="0012443D"/>
    <w:p w14:paraId="5363323D" w14:textId="77777777" w:rsidR="004F03F4" w:rsidRDefault="004F03F4" w:rsidP="0012443D"/>
    <w:p w14:paraId="1F8B3BEF" w14:textId="77777777" w:rsidR="00281517" w:rsidRDefault="00281517" w:rsidP="004F1B8D">
      <w:pPr>
        <w:pStyle w:val="Overskrift1"/>
        <w:rPr>
          <w:sz w:val="24"/>
        </w:rPr>
      </w:pPr>
    </w:p>
    <w:p w14:paraId="3B86F746" w14:textId="77777777" w:rsidR="00281517" w:rsidRDefault="00281517" w:rsidP="004F1B8D">
      <w:pPr>
        <w:pStyle w:val="Overskrift1"/>
        <w:rPr>
          <w:sz w:val="24"/>
        </w:rPr>
      </w:pPr>
    </w:p>
    <w:p w14:paraId="43C8FBCA" w14:textId="77777777" w:rsidR="00281517" w:rsidRPr="00281517" w:rsidRDefault="00281517" w:rsidP="00281517"/>
    <w:p w14:paraId="1070598A" w14:textId="77777777" w:rsidR="004F1B8D" w:rsidRPr="00826A8D" w:rsidRDefault="004F1B8D" w:rsidP="00826A8D">
      <w:pPr>
        <w:pStyle w:val="Overskrift1"/>
      </w:pPr>
      <w:bookmarkStart w:id="12" w:name="_Toc23764195"/>
      <w:r w:rsidRPr="00826A8D">
        <w:t>P</w:t>
      </w:r>
      <w:r w:rsidR="008153FD">
        <w:t>ROSEDYREBESKRIVELSE</w:t>
      </w:r>
      <w:r w:rsidRPr="00826A8D">
        <w:t xml:space="preserve"> – Overgang barn</w:t>
      </w:r>
      <w:r w:rsidR="00847570" w:rsidRPr="00826A8D">
        <w:t>ehage/skole - barn med særskilte</w:t>
      </w:r>
      <w:r w:rsidRPr="00826A8D">
        <w:t xml:space="preserve"> behov</w:t>
      </w:r>
      <w:bookmarkEnd w:id="12"/>
      <w:r w:rsidRPr="00826A8D">
        <w:t xml:space="preserve"> </w:t>
      </w:r>
    </w:p>
    <w:p w14:paraId="4127BEDA" w14:textId="77777777" w:rsidR="004F1B8D" w:rsidRDefault="004F1B8D" w:rsidP="004F1B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4F1B8D" w14:paraId="2F3912E1" w14:textId="77777777">
        <w:tc>
          <w:tcPr>
            <w:tcW w:w="790" w:type="dxa"/>
          </w:tcPr>
          <w:p w14:paraId="2CD1821F" w14:textId="77777777" w:rsidR="004F1B8D" w:rsidRDefault="004F1B8D" w:rsidP="00024CBF">
            <w:pPr>
              <w:numPr>
                <w:ilvl w:val="0"/>
                <w:numId w:val="3"/>
              </w:numPr>
              <w:rPr>
                <w:sz w:val="28"/>
              </w:rPr>
            </w:pPr>
          </w:p>
          <w:p w14:paraId="7C799954" w14:textId="77777777" w:rsidR="004F1B8D" w:rsidRDefault="004F1B8D" w:rsidP="00024CBF">
            <w:pPr>
              <w:rPr>
                <w:sz w:val="28"/>
              </w:rPr>
            </w:pPr>
          </w:p>
        </w:tc>
        <w:tc>
          <w:tcPr>
            <w:tcW w:w="8422" w:type="dxa"/>
          </w:tcPr>
          <w:p w14:paraId="5FFC22F3" w14:textId="77777777" w:rsidR="004F1B8D" w:rsidRDefault="004F1B8D" w:rsidP="00024CBF">
            <w:r w:rsidRPr="009C4CEE">
              <w:t>Barn med</w:t>
            </w:r>
            <w:r>
              <w:rPr>
                <w:b/>
              </w:rPr>
              <w:t xml:space="preserve"> </w:t>
            </w:r>
            <w:r w:rsidR="00153308">
              <w:t>særskilte</w:t>
            </w:r>
            <w:r>
              <w:t xml:space="preserve"> behov sin overgang til grunnskolen må planlegges i god tid, helst </w:t>
            </w:r>
            <w:r>
              <w:rPr>
                <w:b/>
              </w:rPr>
              <w:t>ett år i forveien</w:t>
            </w:r>
            <w:r w:rsidR="007D1245">
              <w:t xml:space="preserve"> og i samhandling med </w:t>
            </w:r>
            <w:r>
              <w:t>foresatte. Ved funksjonshemninger bør sam</w:t>
            </w:r>
            <w:r w:rsidR="00847570">
              <w:t>arbeidet starte tidligere</w:t>
            </w:r>
            <w:r w:rsidR="00FE5609">
              <w:t>, minimum 2 år i forveien</w:t>
            </w:r>
            <w:r w:rsidR="007D1245">
              <w:t xml:space="preserve">; dette på grunn av at </w:t>
            </w:r>
            <w:r w:rsidR="00FF7645">
              <w:t xml:space="preserve">bygg </w:t>
            </w:r>
            <w:r w:rsidR="007D1245">
              <w:t>eventuelt</w:t>
            </w:r>
            <w:r w:rsidR="00FF7645">
              <w:t xml:space="preserve"> må tilpasses</w:t>
            </w:r>
            <w:r w:rsidR="00153308">
              <w:t>/ ombygges</w:t>
            </w:r>
            <w:r w:rsidR="007D1245">
              <w:t xml:space="preserve"> eller at barnet selv kan ha store tilpasningsvansker</w:t>
            </w:r>
            <w:r w:rsidR="00FF7645">
              <w:t>.</w:t>
            </w:r>
            <w:r>
              <w:t xml:space="preserve"> </w:t>
            </w:r>
            <w:r w:rsidR="007D1245">
              <w:t xml:space="preserve">Rektor tar kontakt med </w:t>
            </w:r>
            <w:r w:rsidR="004349E7">
              <w:t>bygg forvaltning</w:t>
            </w:r>
            <w:r w:rsidR="00EF6FB5">
              <w:t xml:space="preserve"> ved behov for tilpassing/ ombygging.</w:t>
            </w:r>
            <w:r w:rsidR="004349E7">
              <w:t xml:space="preserve"> </w:t>
            </w:r>
          </w:p>
          <w:p w14:paraId="66D5B2CB" w14:textId="77777777" w:rsidR="004F1B8D" w:rsidRDefault="004F1B8D" w:rsidP="00024CBF"/>
        </w:tc>
      </w:tr>
      <w:tr w:rsidR="004F1B8D" w14:paraId="071D03CF" w14:textId="77777777">
        <w:tc>
          <w:tcPr>
            <w:tcW w:w="790" w:type="dxa"/>
          </w:tcPr>
          <w:p w14:paraId="3B960241" w14:textId="77777777" w:rsidR="004F1B8D" w:rsidRDefault="004F1B8D" w:rsidP="00024CBF">
            <w:pPr>
              <w:numPr>
                <w:ilvl w:val="0"/>
                <w:numId w:val="3"/>
              </w:numPr>
              <w:rPr>
                <w:sz w:val="28"/>
              </w:rPr>
            </w:pPr>
          </w:p>
          <w:p w14:paraId="04E13A27" w14:textId="77777777" w:rsidR="004F1B8D" w:rsidRDefault="004F1B8D" w:rsidP="00024CBF">
            <w:pPr>
              <w:rPr>
                <w:sz w:val="28"/>
              </w:rPr>
            </w:pPr>
          </w:p>
        </w:tc>
        <w:tc>
          <w:tcPr>
            <w:tcW w:w="8422" w:type="dxa"/>
          </w:tcPr>
          <w:p w14:paraId="4F80A908" w14:textId="77777777" w:rsidR="004F1B8D" w:rsidRDefault="00024CBF" w:rsidP="00024CBF">
            <w:r>
              <w:t>E</w:t>
            </w:r>
            <w:r w:rsidR="004F1B8D">
              <w:t>nhetsleder/daglig leder</w:t>
            </w:r>
            <w:r w:rsidR="00FE5609">
              <w:t>/fagleder</w:t>
            </w:r>
            <w:r w:rsidR="004F1B8D">
              <w:t xml:space="preserve"> </w:t>
            </w:r>
            <w:r>
              <w:t xml:space="preserve">i barnehagen </w:t>
            </w:r>
            <w:r w:rsidR="004F1B8D">
              <w:t xml:space="preserve">tar initiativ til at det nedsettes </w:t>
            </w:r>
            <w:r w:rsidR="00AD1D74">
              <w:t>samarbeids</w:t>
            </w:r>
            <w:r w:rsidR="006657DB">
              <w:t>/ansvars</w:t>
            </w:r>
            <w:r w:rsidR="004F1B8D">
              <w:t xml:space="preserve">gruppe </w:t>
            </w:r>
            <w:r w:rsidR="00FF7645">
              <w:t>ved overgangen barnehage/skole for barn med særskilte behov.</w:t>
            </w:r>
            <w:r>
              <w:t xml:space="preserve"> E</w:t>
            </w:r>
            <w:r w:rsidR="004F1B8D">
              <w:t xml:space="preserve">nhetsleder/daglig leder </w:t>
            </w:r>
            <w:r>
              <w:t xml:space="preserve">i </w:t>
            </w:r>
            <w:r w:rsidR="004F1B8D">
              <w:t xml:space="preserve">barnehage har ansvaret for framdriften av arbeidet i </w:t>
            </w:r>
            <w:r w:rsidR="00FF7645">
              <w:t>gruppa. R</w:t>
            </w:r>
            <w:r w:rsidR="004F1B8D">
              <w:t>ektor</w:t>
            </w:r>
            <w:r>
              <w:t>/inspektør</w:t>
            </w:r>
            <w:r w:rsidR="007D1245">
              <w:t>/fagleder</w:t>
            </w:r>
            <w:r w:rsidR="004F1B8D">
              <w:t xml:space="preserve"> fra skolen som barnet skal begynne på, </w:t>
            </w:r>
            <w:r w:rsidR="00FF7645">
              <w:t xml:space="preserve">bør </w:t>
            </w:r>
            <w:r w:rsidR="004F1B8D">
              <w:t xml:space="preserve">være med i </w:t>
            </w:r>
            <w:r w:rsidR="006657DB">
              <w:t>samarbeid</w:t>
            </w:r>
            <w:r w:rsidR="00FE5609">
              <w:t>s</w:t>
            </w:r>
            <w:r w:rsidR="006657DB">
              <w:t>/ansvars</w:t>
            </w:r>
            <w:r w:rsidR="00FE5609">
              <w:t xml:space="preserve">gruppa. </w:t>
            </w:r>
            <w:r w:rsidR="00166CDF">
              <w:t>I enkelte tilfeller starter dette samarbeidet 2 år før skolestart.</w:t>
            </w:r>
          </w:p>
          <w:p w14:paraId="15E180F5" w14:textId="77777777" w:rsidR="004F1B8D" w:rsidRDefault="004F1B8D" w:rsidP="00024CBF"/>
        </w:tc>
      </w:tr>
      <w:tr w:rsidR="004F1B8D" w14:paraId="4F381D4B" w14:textId="77777777">
        <w:tc>
          <w:tcPr>
            <w:tcW w:w="790" w:type="dxa"/>
          </w:tcPr>
          <w:p w14:paraId="7F27D6A4" w14:textId="77777777" w:rsidR="004F1B8D" w:rsidRDefault="004F1B8D" w:rsidP="00024CBF">
            <w:pPr>
              <w:numPr>
                <w:ilvl w:val="0"/>
                <w:numId w:val="3"/>
              </w:numPr>
              <w:rPr>
                <w:sz w:val="28"/>
              </w:rPr>
            </w:pPr>
          </w:p>
          <w:p w14:paraId="3662457E" w14:textId="77777777" w:rsidR="004F1B8D" w:rsidRDefault="004F1B8D" w:rsidP="00024CBF">
            <w:pPr>
              <w:rPr>
                <w:sz w:val="28"/>
              </w:rPr>
            </w:pPr>
          </w:p>
        </w:tc>
        <w:tc>
          <w:tcPr>
            <w:tcW w:w="8422" w:type="dxa"/>
          </w:tcPr>
          <w:p w14:paraId="7310CC9C" w14:textId="77777777" w:rsidR="004F1B8D" w:rsidRDefault="006657DB" w:rsidP="00024CBF">
            <w:r>
              <w:t>Samarbeids/a</w:t>
            </w:r>
            <w:r w:rsidR="00024CBF">
              <w:t>nsvar</w:t>
            </w:r>
            <w:r w:rsidR="004F1B8D">
              <w:t xml:space="preserve">sgruppas sammensetning kan være: Representanter fra barnehagen, </w:t>
            </w:r>
            <w:r w:rsidR="007D1245">
              <w:t xml:space="preserve">representant </w:t>
            </w:r>
            <w:r w:rsidR="004F1B8D">
              <w:t>fra mottakend</w:t>
            </w:r>
            <w:r w:rsidR="007D1245">
              <w:t xml:space="preserve">e barneskole, </w:t>
            </w:r>
            <w:r w:rsidR="00EF6FB5">
              <w:t>fra PPT, helsesøster</w:t>
            </w:r>
            <w:r w:rsidR="007D1245">
              <w:t xml:space="preserve">, </w:t>
            </w:r>
            <w:r w:rsidR="004F1B8D">
              <w:t>foresatte. Flere eller færre deltakere kan vurderes i det enkelte tilfellet.</w:t>
            </w:r>
          </w:p>
          <w:p w14:paraId="668674B4" w14:textId="77777777" w:rsidR="004F1B8D" w:rsidRDefault="004F1B8D" w:rsidP="00024CBF"/>
        </w:tc>
      </w:tr>
      <w:tr w:rsidR="004F1B8D" w14:paraId="7BD38E61" w14:textId="77777777">
        <w:tc>
          <w:tcPr>
            <w:tcW w:w="790" w:type="dxa"/>
          </w:tcPr>
          <w:p w14:paraId="36C8A269" w14:textId="77777777" w:rsidR="004F1B8D" w:rsidRDefault="004F1B8D" w:rsidP="00024CBF">
            <w:pPr>
              <w:numPr>
                <w:ilvl w:val="0"/>
                <w:numId w:val="3"/>
              </w:numPr>
              <w:rPr>
                <w:sz w:val="28"/>
              </w:rPr>
            </w:pPr>
          </w:p>
          <w:p w14:paraId="4A0B59A8" w14:textId="77777777" w:rsidR="004F1B8D" w:rsidRDefault="004F1B8D" w:rsidP="00024CBF">
            <w:pPr>
              <w:rPr>
                <w:sz w:val="28"/>
              </w:rPr>
            </w:pPr>
          </w:p>
        </w:tc>
        <w:tc>
          <w:tcPr>
            <w:tcW w:w="8422" w:type="dxa"/>
          </w:tcPr>
          <w:p w14:paraId="307B4EC2" w14:textId="77777777" w:rsidR="004F1B8D" w:rsidRDefault="004F1B8D" w:rsidP="00024CBF">
            <w:r>
              <w:t xml:space="preserve">Punkter som </w:t>
            </w:r>
            <w:r w:rsidR="006657DB">
              <w:t>samarbeids/</w:t>
            </w:r>
            <w:r w:rsidR="00024CBF">
              <w:t>ansvar</w:t>
            </w:r>
            <w:r>
              <w:t>sgruppa bør ha med i planen:</w:t>
            </w:r>
          </w:p>
          <w:p w14:paraId="05894252" w14:textId="77777777" w:rsidR="004F1B8D" w:rsidRDefault="00024CBF" w:rsidP="00024CBF">
            <w:pPr>
              <w:numPr>
                <w:ilvl w:val="0"/>
                <w:numId w:val="2"/>
              </w:numPr>
            </w:pPr>
            <w:r>
              <w:t>IOP</w:t>
            </w:r>
            <w:r w:rsidR="00E35B1D">
              <w:t>/IUP</w:t>
            </w:r>
          </w:p>
          <w:p w14:paraId="7DC1EF18" w14:textId="77777777" w:rsidR="00024CBF" w:rsidRDefault="00024CBF" w:rsidP="00024CBF">
            <w:pPr>
              <w:numPr>
                <w:ilvl w:val="0"/>
                <w:numId w:val="2"/>
              </w:numPr>
            </w:pPr>
            <w:r>
              <w:t>Vurdere</w:t>
            </w:r>
            <w:r w:rsidR="00A7323A">
              <w:t xml:space="preserve"> ressursbehov/søke om ressurser </w:t>
            </w:r>
            <w:r>
              <w:t>(frist 15.februar)</w:t>
            </w:r>
          </w:p>
          <w:p w14:paraId="13FE6B79" w14:textId="77777777" w:rsidR="00024CBF" w:rsidRDefault="00EF6FB5" w:rsidP="00024CBF">
            <w:pPr>
              <w:numPr>
                <w:ilvl w:val="0"/>
                <w:numId w:val="2"/>
              </w:numPr>
            </w:pPr>
            <w:r>
              <w:t>Vurdere byg</w:t>
            </w:r>
            <w:r w:rsidR="00024CBF">
              <w:t>ning</w:t>
            </w:r>
            <w:r w:rsidR="00A7323A">
              <w:t>smessige forhold/ fysiske behov</w:t>
            </w:r>
          </w:p>
          <w:p w14:paraId="226DCF42" w14:textId="77777777" w:rsidR="00166CDF" w:rsidRDefault="00EF6FB5" w:rsidP="00024CBF">
            <w:pPr>
              <w:numPr>
                <w:ilvl w:val="0"/>
                <w:numId w:val="2"/>
              </w:numPr>
            </w:pPr>
            <w:r>
              <w:t>Vurdere opplæringsbehov</w:t>
            </w:r>
            <w:r w:rsidR="00166CDF">
              <w:t xml:space="preserve"> i personalgruppa</w:t>
            </w:r>
            <w:r>
              <w:t xml:space="preserve">, </w:t>
            </w:r>
          </w:p>
          <w:p w14:paraId="69B4E9B2" w14:textId="77777777" w:rsidR="00024CBF" w:rsidRDefault="00EF6FB5" w:rsidP="00024CBF">
            <w:pPr>
              <w:numPr>
                <w:ilvl w:val="0"/>
                <w:numId w:val="2"/>
              </w:numPr>
            </w:pPr>
            <w:r>
              <w:t>Informasjon fra skolen om hvem som skal være kontaktlærer og eventuell assistent</w:t>
            </w:r>
            <w:r w:rsidR="00166CDF">
              <w:t xml:space="preserve"> så snart som mulig.</w:t>
            </w:r>
          </w:p>
          <w:p w14:paraId="5C763FE2" w14:textId="77777777" w:rsidR="00024CBF" w:rsidRDefault="004B7A0D" w:rsidP="00024CBF">
            <w:pPr>
              <w:numPr>
                <w:ilvl w:val="0"/>
                <w:numId w:val="2"/>
              </w:numPr>
            </w:pPr>
            <w:r>
              <w:t xml:space="preserve">Avklare </w:t>
            </w:r>
            <w:r w:rsidR="00A7323A">
              <w:t>behov for skoleskyss</w:t>
            </w:r>
          </w:p>
          <w:p w14:paraId="3F7DA25C" w14:textId="77777777" w:rsidR="00024CBF" w:rsidRDefault="00024CBF" w:rsidP="00024CBF">
            <w:pPr>
              <w:numPr>
                <w:ilvl w:val="0"/>
                <w:numId w:val="2"/>
              </w:numPr>
            </w:pPr>
            <w:r>
              <w:t>Besøk i skolen</w:t>
            </w:r>
          </w:p>
          <w:p w14:paraId="51CA746B" w14:textId="77777777" w:rsidR="00024CBF" w:rsidRDefault="00024CBF" w:rsidP="00024CBF">
            <w:pPr>
              <w:numPr>
                <w:ilvl w:val="0"/>
                <w:numId w:val="2"/>
              </w:numPr>
            </w:pPr>
            <w:r>
              <w:t>Fadderor</w:t>
            </w:r>
            <w:r w:rsidR="00A7323A">
              <w:t>dning</w:t>
            </w:r>
          </w:p>
          <w:p w14:paraId="5EE11445" w14:textId="77777777" w:rsidR="004F1B8D" w:rsidRDefault="00024CBF" w:rsidP="006657DB">
            <w:pPr>
              <w:numPr>
                <w:ilvl w:val="0"/>
                <w:numId w:val="2"/>
              </w:numPr>
            </w:pPr>
            <w:r>
              <w:t>SFO</w:t>
            </w:r>
            <w:r w:rsidR="00EF6FB5">
              <w:t xml:space="preserve">- </w:t>
            </w:r>
            <w:r w:rsidR="00A7323A">
              <w:t>tilbudet</w:t>
            </w:r>
          </w:p>
        </w:tc>
      </w:tr>
      <w:tr w:rsidR="004F1B8D" w14:paraId="44597646" w14:textId="77777777">
        <w:tc>
          <w:tcPr>
            <w:tcW w:w="790" w:type="dxa"/>
          </w:tcPr>
          <w:p w14:paraId="7E0A0DFB" w14:textId="77777777" w:rsidR="004F1B8D" w:rsidRDefault="004F1B8D" w:rsidP="00024CBF">
            <w:pPr>
              <w:numPr>
                <w:ilvl w:val="0"/>
                <w:numId w:val="3"/>
              </w:numPr>
              <w:rPr>
                <w:sz w:val="28"/>
              </w:rPr>
            </w:pPr>
          </w:p>
          <w:p w14:paraId="62C74201" w14:textId="77777777" w:rsidR="004F1B8D" w:rsidRDefault="004F1B8D" w:rsidP="00024CBF">
            <w:pPr>
              <w:rPr>
                <w:sz w:val="28"/>
              </w:rPr>
            </w:pPr>
          </w:p>
        </w:tc>
        <w:tc>
          <w:tcPr>
            <w:tcW w:w="8422" w:type="dxa"/>
          </w:tcPr>
          <w:p w14:paraId="113C08E4" w14:textId="77777777" w:rsidR="004F1B8D" w:rsidRDefault="00024CBF" w:rsidP="00024CBF">
            <w:r>
              <w:t xml:space="preserve">Den etablerte </w:t>
            </w:r>
            <w:r w:rsidR="006657DB">
              <w:t>samarbeids/</w:t>
            </w:r>
            <w:r>
              <w:t>ansvarsgruppa opprettholdes gjennom 1.</w:t>
            </w:r>
            <w:r w:rsidR="00EF6FB5">
              <w:t xml:space="preserve"> </w:t>
            </w:r>
            <w:r>
              <w:t>skoleår. Sko</w:t>
            </w:r>
            <w:r w:rsidR="004B7A0D">
              <w:t xml:space="preserve">len innkaller til disse møtene. Behov avklares på siste </w:t>
            </w:r>
            <w:r w:rsidR="006657DB">
              <w:t>samarbeis/</w:t>
            </w:r>
            <w:r w:rsidR="004B7A0D">
              <w:t>ansvarsgruppemøte på våren før skolestart.</w:t>
            </w:r>
          </w:p>
          <w:p w14:paraId="472DD537" w14:textId="77777777" w:rsidR="004F1B8D" w:rsidRDefault="004F1B8D" w:rsidP="00024CBF"/>
        </w:tc>
      </w:tr>
    </w:tbl>
    <w:p w14:paraId="371B265C" w14:textId="77777777" w:rsidR="004F1B8D" w:rsidRDefault="004F1B8D" w:rsidP="004F1B8D"/>
    <w:p w14:paraId="279B637A" w14:textId="77777777" w:rsidR="004F1B8D" w:rsidRDefault="004F1B8D" w:rsidP="004F1B8D"/>
    <w:p w14:paraId="0F4400D0" w14:textId="77777777" w:rsidR="00735BCF" w:rsidRDefault="00735BCF" w:rsidP="00735BCF">
      <w:pPr>
        <w:pStyle w:val="Overskrift1"/>
      </w:pPr>
    </w:p>
    <w:p w14:paraId="3EDFD599" w14:textId="77777777" w:rsidR="00735BCF" w:rsidRDefault="00735BCF" w:rsidP="00735BCF">
      <w:pPr>
        <w:pStyle w:val="Overskrift1"/>
      </w:pPr>
    </w:p>
    <w:p w14:paraId="2C12249A" w14:textId="77777777" w:rsidR="00735BCF" w:rsidRDefault="00735BCF" w:rsidP="00735BCF">
      <w:pPr>
        <w:pStyle w:val="Overskrift1"/>
      </w:pPr>
    </w:p>
    <w:p w14:paraId="4F12EF80" w14:textId="77777777" w:rsidR="00735BCF" w:rsidRDefault="00735BCF" w:rsidP="00735BCF">
      <w:pPr>
        <w:pStyle w:val="Overskrift1"/>
      </w:pPr>
    </w:p>
    <w:p w14:paraId="247AED40" w14:textId="77777777" w:rsidR="00735BCF" w:rsidRDefault="00735BCF" w:rsidP="00735BCF">
      <w:pPr>
        <w:pStyle w:val="Overskrift1"/>
      </w:pPr>
    </w:p>
    <w:p w14:paraId="1AEC6B5F" w14:textId="77777777" w:rsidR="00735BCF" w:rsidRDefault="00735BCF" w:rsidP="00735BCF">
      <w:pPr>
        <w:pStyle w:val="Overskrift1"/>
      </w:pPr>
    </w:p>
    <w:p w14:paraId="7ADFDB0C" w14:textId="77777777" w:rsidR="00735BCF" w:rsidRDefault="00735BCF" w:rsidP="00735BCF">
      <w:pPr>
        <w:pStyle w:val="Overskrift1"/>
      </w:pPr>
    </w:p>
    <w:p w14:paraId="78E35CC2" w14:textId="77777777" w:rsidR="004F1B8D" w:rsidRDefault="00735BCF" w:rsidP="00735BCF">
      <w:pPr>
        <w:pStyle w:val="Overskrift1"/>
      </w:pPr>
      <w:bookmarkStart w:id="13" w:name="_Toc23764196"/>
      <w:r>
        <w:t>S</w:t>
      </w:r>
      <w:r w:rsidR="008153FD">
        <w:t>AKSGANG FOR HENVISNING AV BARN TIL</w:t>
      </w:r>
      <w:r>
        <w:t xml:space="preserve"> PPT</w:t>
      </w:r>
      <w:bookmarkEnd w:id="13"/>
    </w:p>
    <w:p w14:paraId="456A72FD" w14:textId="77777777" w:rsidR="004F1B8D" w:rsidRDefault="004F1B8D" w:rsidP="004F1B8D"/>
    <w:p w14:paraId="1FCA3F23" w14:textId="77777777" w:rsidR="004F1B8D" w:rsidRDefault="004F1B8D" w:rsidP="004F1B8D"/>
    <w:p w14:paraId="2CE4D26B" w14:textId="77777777" w:rsidR="003D5426" w:rsidRPr="002128C1" w:rsidRDefault="00735BCF">
      <w:pPr>
        <w:rPr>
          <w:sz w:val="28"/>
          <w:szCs w:val="28"/>
        </w:rPr>
      </w:pPr>
      <w:r>
        <w:rPr>
          <w:noProof/>
        </w:rPr>
        <w:drawing>
          <wp:inline distT="0" distB="0" distL="0" distR="0" wp14:anchorId="4088D7E2" wp14:editId="5CCECB99">
            <wp:extent cx="6012180" cy="6598920"/>
            <wp:effectExtent l="19050" t="0" r="6477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sectPr w:rsidR="003D5426" w:rsidRPr="002128C1" w:rsidSect="003B6B2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C83A3" w14:textId="77777777" w:rsidR="007972C7" w:rsidRDefault="007972C7" w:rsidP="005371C6">
      <w:r>
        <w:separator/>
      </w:r>
    </w:p>
  </w:endnote>
  <w:endnote w:type="continuationSeparator" w:id="0">
    <w:p w14:paraId="79714A2D" w14:textId="77777777" w:rsidR="007972C7" w:rsidRDefault="007972C7" w:rsidP="0053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pperplate Gothic Bold">
    <w:panose1 w:val="020E07050202060204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600168"/>
      <w:docPartObj>
        <w:docPartGallery w:val="Page Numbers (Bottom of Page)"/>
        <w:docPartUnique/>
      </w:docPartObj>
    </w:sdtPr>
    <w:sdtEndPr/>
    <w:sdtContent>
      <w:p w14:paraId="485AFC66" w14:textId="77777777" w:rsidR="00837734" w:rsidRDefault="00837734">
        <w:pPr>
          <w:pStyle w:val="Bunntekst"/>
        </w:pPr>
        <w:r>
          <w:fldChar w:fldCharType="begin"/>
        </w:r>
        <w:r>
          <w:instrText>PAGE   \* MERGEFORMAT</w:instrText>
        </w:r>
        <w:r>
          <w:fldChar w:fldCharType="separate"/>
        </w:r>
        <w:r w:rsidR="00AC5386">
          <w:rPr>
            <w:noProof/>
          </w:rPr>
          <w:t>5</w:t>
        </w:r>
        <w:r>
          <w:fldChar w:fldCharType="end"/>
        </w:r>
      </w:p>
    </w:sdtContent>
  </w:sdt>
  <w:p w14:paraId="6591B6E9" w14:textId="77777777" w:rsidR="00837734" w:rsidRDefault="00837734" w:rsidP="00ED4FA8">
    <w:pPr>
      <w:pStyle w:val="Bunntek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1126953"/>
      <w:docPartObj>
        <w:docPartGallery w:val="Page Numbers (Bottom of Page)"/>
        <w:docPartUnique/>
      </w:docPartObj>
    </w:sdtPr>
    <w:sdtEndPr/>
    <w:sdtContent>
      <w:p w14:paraId="309F31FA" w14:textId="77777777" w:rsidR="00837734" w:rsidRDefault="00837734">
        <w:pPr>
          <w:pStyle w:val="Bunntekst"/>
        </w:pPr>
        <w:r>
          <w:fldChar w:fldCharType="begin"/>
        </w:r>
        <w:r>
          <w:instrText>PAGE   \* MERGEFORMAT</w:instrText>
        </w:r>
        <w:r>
          <w:fldChar w:fldCharType="separate"/>
        </w:r>
        <w:r w:rsidR="00AC5386">
          <w:rPr>
            <w:noProof/>
          </w:rPr>
          <w:t>18</w:t>
        </w:r>
        <w:r>
          <w:fldChar w:fldCharType="end"/>
        </w:r>
      </w:p>
    </w:sdtContent>
  </w:sdt>
  <w:p w14:paraId="664D13C4" w14:textId="77777777" w:rsidR="00837734" w:rsidRDefault="00837734" w:rsidP="00ED4FA8">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EE45E" w14:textId="77777777" w:rsidR="007972C7" w:rsidRDefault="007972C7" w:rsidP="005371C6">
      <w:r>
        <w:separator/>
      </w:r>
    </w:p>
  </w:footnote>
  <w:footnote w:type="continuationSeparator" w:id="0">
    <w:p w14:paraId="671AB3B0" w14:textId="77777777" w:rsidR="007972C7" w:rsidRDefault="007972C7" w:rsidP="00537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81CE"/>
      </v:shape>
    </w:pict>
  </w:numPicBullet>
  <w:abstractNum w:abstractNumId="0" w15:restartNumberingAfterBreak="0">
    <w:nsid w:val="0000000D"/>
    <w:multiLevelType w:val="singleLevel"/>
    <w:tmpl w:val="0000000D"/>
    <w:name w:val="WW8Num1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E"/>
    <w:multiLevelType w:val="singleLevel"/>
    <w:tmpl w:val="0000000E"/>
    <w:name w:val="WW8Num18"/>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F"/>
    <w:multiLevelType w:val="singleLevel"/>
    <w:tmpl w:val="0000000F"/>
    <w:name w:val="WW8Num19"/>
    <w:lvl w:ilvl="0">
      <w:start w:val="1"/>
      <w:numFmt w:val="bullet"/>
      <w:lvlText w:val=""/>
      <w:lvlJc w:val="left"/>
      <w:pPr>
        <w:tabs>
          <w:tab w:val="num" w:pos="720"/>
        </w:tabs>
        <w:ind w:left="720" w:hanging="360"/>
      </w:pPr>
      <w:rPr>
        <w:rFonts w:ascii="Symbol" w:hAnsi="Symbol"/>
      </w:rPr>
    </w:lvl>
  </w:abstractNum>
  <w:abstractNum w:abstractNumId="3" w15:restartNumberingAfterBreak="0">
    <w:nsid w:val="03114F63"/>
    <w:multiLevelType w:val="hybridMultilevel"/>
    <w:tmpl w:val="7AFCA556"/>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B2D6BE8"/>
    <w:multiLevelType w:val="hybridMultilevel"/>
    <w:tmpl w:val="E9784398"/>
    <w:lvl w:ilvl="0" w:tplc="04140005">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8B46F0A"/>
    <w:multiLevelType w:val="hybridMultilevel"/>
    <w:tmpl w:val="FCD2C6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C051D31"/>
    <w:multiLevelType w:val="hybridMultilevel"/>
    <w:tmpl w:val="5562E8A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EF5F57"/>
    <w:multiLevelType w:val="hybridMultilevel"/>
    <w:tmpl w:val="A8DA48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10C5BC8"/>
    <w:multiLevelType w:val="hybridMultilevel"/>
    <w:tmpl w:val="BA280460"/>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9" w15:restartNumberingAfterBreak="0">
    <w:nsid w:val="40E54F9D"/>
    <w:multiLevelType w:val="multilevel"/>
    <w:tmpl w:val="F140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B342A3"/>
    <w:multiLevelType w:val="hybridMultilevel"/>
    <w:tmpl w:val="45EAA3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BCB485C"/>
    <w:multiLevelType w:val="hybridMultilevel"/>
    <w:tmpl w:val="5DEE0812"/>
    <w:lvl w:ilvl="0" w:tplc="A7D65564">
      <w:start w:val="3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7603EA"/>
    <w:multiLevelType w:val="hybridMultilevel"/>
    <w:tmpl w:val="43AA4C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DF51512"/>
    <w:multiLevelType w:val="singleLevel"/>
    <w:tmpl w:val="0414000F"/>
    <w:lvl w:ilvl="0">
      <w:start w:val="1"/>
      <w:numFmt w:val="decimal"/>
      <w:lvlText w:val="%1."/>
      <w:lvlJc w:val="left"/>
      <w:pPr>
        <w:tabs>
          <w:tab w:val="num" w:pos="360"/>
        </w:tabs>
        <w:ind w:left="36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8"/>
  </w:num>
  <w:num w:numId="5">
    <w:abstractNumId w:val="7"/>
  </w:num>
  <w:num w:numId="6">
    <w:abstractNumId w:val="0"/>
  </w:num>
  <w:num w:numId="7">
    <w:abstractNumId w:val="1"/>
  </w:num>
  <w:num w:numId="8">
    <w:abstractNumId w:val="2"/>
  </w:num>
  <w:num w:numId="9">
    <w:abstractNumId w:val="10"/>
  </w:num>
  <w:num w:numId="10">
    <w:abstractNumId w:val="3"/>
  </w:num>
  <w:num w:numId="11">
    <w:abstractNumId w:val="5"/>
  </w:num>
  <w:num w:numId="12">
    <w:abstractNumId w:val="12"/>
  </w:num>
  <w:num w:numId="13">
    <w:abstractNumId w:val="9"/>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c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26"/>
    <w:rsid w:val="00014C27"/>
    <w:rsid w:val="00024CBF"/>
    <w:rsid w:val="000308E6"/>
    <w:rsid w:val="000702C2"/>
    <w:rsid w:val="00072F0D"/>
    <w:rsid w:val="00080449"/>
    <w:rsid w:val="00080558"/>
    <w:rsid w:val="00090D72"/>
    <w:rsid w:val="000C7DFC"/>
    <w:rsid w:val="000D016A"/>
    <w:rsid w:val="000D0EAF"/>
    <w:rsid w:val="000D15F1"/>
    <w:rsid w:val="000D7A26"/>
    <w:rsid w:val="000E46B7"/>
    <w:rsid w:val="000F16A3"/>
    <w:rsid w:val="000F22B8"/>
    <w:rsid w:val="000F54B6"/>
    <w:rsid w:val="0012443D"/>
    <w:rsid w:val="00126951"/>
    <w:rsid w:val="00151815"/>
    <w:rsid w:val="00153308"/>
    <w:rsid w:val="00166CDF"/>
    <w:rsid w:val="0017231B"/>
    <w:rsid w:val="00177198"/>
    <w:rsid w:val="00190BC4"/>
    <w:rsid w:val="001A03BF"/>
    <w:rsid w:val="001A3AC5"/>
    <w:rsid w:val="001A65E3"/>
    <w:rsid w:val="001B69EC"/>
    <w:rsid w:val="001B6BA7"/>
    <w:rsid w:val="001C1A99"/>
    <w:rsid w:val="001C4A84"/>
    <w:rsid w:val="001D41F8"/>
    <w:rsid w:val="001E0113"/>
    <w:rsid w:val="001E2995"/>
    <w:rsid w:val="002128C1"/>
    <w:rsid w:val="0022117A"/>
    <w:rsid w:val="00226020"/>
    <w:rsid w:val="00231472"/>
    <w:rsid w:val="0023667D"/>
    <w:rsid w:val="00247025"/>
    <w:rsid w:val="002509E8"/>
    <w:rsid w:val="00251480"/>
    <w:rsid w:val="00262739"/>
    <w:rsid w:val="00272D57"/>
    <w:rsid w:val="00281517"/>
    <w:rsid w:val="002D56C9"/>
    <w:rsid w:val="002E320A"/>
    <w:rsid w:val="002E54A7"/>
    <w:rsid w:val="002F1D8F"/>
    <w:rsid w:val="002F53F9"/>
    <w:rsid w:val="00326BB2"/>
    <w:rsid w:val="003313EA"/>
    <w:rsid w:val="003757BD"/>
    <w:rsid w:val="003A6953"/>
    <w:rsid w:val="003B6B28"/>
    <w:rsid w:val="003D5426"/>
    <w:rsid w:val="003E2324"/>
    <w:rsid w:val="003F3710"/>
    <w:rsid w:val="00412E0D"/>
    <w:rsid w:val="00415FD7"/>
    <w:rsid w:val="004349E7"/>
    <w:rsid w:val="0043615A"/>
    <w:rsid w:val="00443860"/>
    <w:rsid w:val="00450056"/>
    <w:rsid w:val="00496C54"/>
    <w:rsid w:val="004A0250"/>
    <w:rsid w:val="004A2AB0"/>
    <w:rsid w:val="004B11FB"/>
    <w:rsid w:val="004B7A0D"/>
    <w:rsid w:val="004C08F7"/>
    <w:rsid w:val="004D3A08"/>
    <w:rsid w:val="004D5C7C"/>
    <w:rsid w:val="004D6F05"/>
    <w:rsid w:val="004F03F4"/>
    <w:rsid w:val="004F1B8D"/>
    <w:rsid w:val="00507D45"/>
    <w:rsid w:val="00522C6C"/>
    <w:rsid w:val="00530867"/>
    <w:rsid w:val="005371C6"/>
    <w:rsid w:val="00562F0B"/>
    <w:rsid w:val="00574384"/>
    <w:rsid w:val="005A7F30"/>
    <w:rsid w:val="005C523A"/>
    <w:rsid w:val="005D4B78"/>
    <w:rsid w:val="005D6FAF"/>
    <w:rsid w:val="005E3A0F"/>
    <w:rsid w:val="005F0B93"/>
    <w:rsid w:val="00600F0F"/>
    <w:rsid w:val="006028E7"/>
    <w:rsid w:val="006036F9"/>
    <w:rsid w:val="006042EF"/>
    <w:rsid w:val="00622760"/>
    <w:rsid w:val="00622F56"/>
    <w:rsid w:val="006573E8"/>
    <w:rsid w:val="00660648"/>
    <w:rsid w:val="006657DB"/>
    <w:rsid w:val="0068193B"/>
    <w:rsid w:val="006862E9"/>
    <w:rsid w:val="00686E86"/>
    <w:rsid w:val="006963AF"/>
    <w:rsid w:val="00696A1D"/>
    <w:rsid w:val="006B03C2"/>
    <w:rsid w:val="006E09B1"/>
    <w:rsid w:val="006E12BD"/>
    <w:rsid w:val="00706AAD"/>
    <w:rsid w:val="00735BCF"/>
    <w:rsid w:val="007423BF"/>
    <w:rsid w:val="007450C4"/>
    <w:rsid w:val="0075180A"/>
    <w:rsid w:val="007613CE"/>
    <w:rsid w:val="0076782E"/>
    <w:rsid w:val="00783515"/>
    <w:rsid w:val="007879D1"/>
    <w:rsid w:val="0079008D"/>
    <w:rsid w:val="00796EBA"/>
    <w:rsid w:val="007972C7"/>
    <w:rsid w:val="007A55F5"/>
    <w:rsid w:val="007A6C25"/>
    <w:rsid w:val="007B3812"/>
    <w:rsid w:val="007C32DA"/>
    <w:rsid w:val="007D1245"/>
    <w:rsid w:val="007E1CD7"/>
    <w:rsid w:val="007F3D3E"/>
    <w:rsid w:val="008153FD"/>
    <w:rsid w:val="00826A8D"/>
    <w:rsid w:val="00836D99"/>
    <w:rsid w:val="00837734"/>
    <w:rsid w:val="00847570"/>
    <w:rsid w:val="00850710"/>
    <w:rsid w:val="00876193"/>
    <w:rsid w:val="008773BC"/>
    <w:rsid w:val="008820A3"/>
    <w:rsid w:val="008852B6"/>
    <w:rsid w:val="008B1814"/>
    <w:rsid w:val="008B2705"/>
    <w:rsid w:val="008B2A84"/>
    <w:rsid w:val="008B4A8D"/>
    <w:rsid w:val="008B4BFC"/>
    <w:rsid w:val="008C2B40"/>
    <w:rsid w:val="008C503B"/>
    <w:rsid w:val="008C58D9"/>
    <w:rsid w:val="008D0A79"/>
    <w:rsid w:val="008E5AB3"/>
    <w:rsid w:val="00901BE7"/>
    <w:rsid w:val="00901DCA"/>
    <w:rsid w:val="00922A2D"/>
    <w:rsid w:val="00940640"/>
    <w:rsid w:val="0095191A"/>
    <w:rsid w:val="00961327"/>
    <w:rsid w:val="009618EA"/>
    <w:rsid w:val="00962CE6"/>
    <w:rsid w:val="00965060"/>
    <w:rsid w:val="00965BBC"/>
    <w:rsid w:val="00974C10"/>
    <w:rsid w:val="00983DCD"/>
    <w:rsid w:val="00996333"/>
    <w:rsid w:val="009C30E5"/>
    <w:rsid w:val="009C60DD"/>
    <w:rsid w:val="009D11D7"/>
    <w:rsid w:val="009F151B"/>
    <w:rsid w:val="009F1939"/>
    <w:rsid w:val="009F7895"/>
    <w:rsid w:val="009F7F6A"/>
    <w:rsid w:val="00A113D4"/>
    <w:rsid w:val="00A526A7"/>
    <w:rsid w:val="00A638E4"/>
    <w:rsid w:val="00A717D7"/>
    <w:rsid w:val="00A7323A"/>
    <w:rsid w:val="00A747D6"/>
    <w:rsid w:val="00A77DF2"/>
    <w:rsid w:val="00A90B1D"/>
    <w:rsid w:val="00AA3B11"/>
    <w:rsid w:val="00AC5386"/>
    <w:rsid w:val="00AC7E0B"/>
    <w:rsid w:val="00AD1D74"/>
    <w:rsid w:val="00AE3410"/>
    <w:rsid w:val="00AE5A3D"/>
    <w:rsid w:val="00B06180"/>
    <w:rsid w:val="00B22B62"/>
    <w:rsid w:val="00B243EB"/>
    <w:rsid w:val="00B5386D"/>
    <w:rsid w:val="00B55B0C"/>
    <w:rsid w:val="00B57FEA"/>
    <w:rsid w:val="00B708F2"/>
    <w:rsid w:val="00B75591"/>
    <w:rsid w:val="00B82BC7"/>
    <w:rsid w:val="00B86474"/>
    <w:rsid w:val="00B92871"/>
    <w:rsid w:val="00BA1384"/>
    <w:rsid w:val="00BA7D69"/>
    <w:rsid w:val="00BB7F33"/>
    <w:rsid w:val="00BD38F4"/>
    <w:rsid w:val="00BE3778"/>
    <w:rsid w:val="00C13B1C"/>
    <w:rsid w:val="00C14807"/>
    <w:rsid w:val="00C1695F"/>
    <w:rsid w:val="00C22CEE"/>
    <w:rsid w:val="00C27FF1"/>
    <w:rsid w:val="00C345B8"/>
    <w:rsid w:val="00C47501"/>
    <w:rsid w:val="00C56012"/>
    <w:rsid w:val="00C66114"/>
    <w:rsid w:val="00C7355F"/>
    <w:rsid w:val="00C946BB"/>
    <w:rsid w:val="00C977A7"/>
    <w:rsid w:val="00CC219F"/>
    <w:rsid w:val="00CD74C6"/>
    <w:rsid w:val="00CF0D8F"/>
    <w:rsid w:val="00CF576C"/>
    <w:rsid w:val="00D2111C"/>
    <w:rsid w:val="00D22784"/>
    <w:rsid w:val="00D27C89"/>
    <w:rsid w:val="00D41384"/>
    <w:rsid w:val="00D52B46"/>
    <w:rsid w:val="00D82EEF"/>
    <w:rsid w:val="00D937FF"/>
    <w:rsid w:val="00D93CB8"/>
    <w:rsid w:val="00DA455B"/>
    <w:rsid w:val="00DA4DE0"/>
    <w:rsid w:val="00DE1820"/>
    <w:rsid w:val="00DE3BF2"/>
    <w:rsid w:val="00E218B8"/>
    <w:rsid w:val="00E24238"/>
    <w:rsid w:val="00E25EDC"/>
    <w:rsid w:val="00E3218B"/>
    <w:rsid w:val="00E35B1D"/>
    <w:rsid w:val="00E736FD"/>
    <w:rsid w:val="00E7556C"/>
    <w:rsid w:val="00E76DC1"/>
    <w:rsid w:val="00E8082B"/>
    <w:rsid w:val="00E92859"/>
    <w:rsid w:val="00EB6903"/>
    <w:rsid w:val="00ED4FA8"/>
    <w:rsid w:val="00EE3654"/>
    <w:rsid w:val="00EE533B"/>
    <w:rsid w:val="00EF6FB5"/>
    <w:rsid w:val="00F021BC"/>
    <w:rsid w:val="00F314DC"/>
    <w:rsid w:val="00F403EB"/>
    <w:rsid w:val="00F44705"/>
    <w:rsid w:val="00F4497B"/>
    <w:rsid w:val="00F511FC"/>
    <w:rsid w:val="00F55F26"/>
    <w:rsid w:val="00F71027"/>
    <w:rsid w:val="00F900E2"/>
    <w:rsid w:val="00F93B90"/>
    <w:rsid w:val="00FB5576"/>
    <w:rsid w:val="00FC06AD"/>
    <w:rsid w:val="00FE5609"/>
    <w:rsid w:val="00FF1647"/>
    <w:rsid w:val="00FF7645"/>
    <w:rsid w:val="00FF7F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f"/>
    </o:shapedefaults>
    <o:shapelayout v:ext="edit">
      <o:idmap v:ext="edit" data="1"/>
    </o:shapelayout>
  </w:shapeDefaults>
  <w:decimalSymbol w:val=","/>
  <w:listSeparator w:val=";"/>
  <w14:docId w14:val="39AF3F29"/>
  <w15:chartTrackingRefBased/>
  <w15:docId w15:val="{581FDB1A-BCCC-473E-B4EB-01653B85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426"/>
    <w:rPr>
      <w:sz w:val="24"/>
      <w:szCs w:val="24"/>
    </w:rPr>
  </w:style>
  <w:style w:type="paragraph" w:styleId="Overskrift1">
    <w:name w:val="heading 1"/>
    <w:basedOn w:val="Normal"/>
    <w:next w:val="Normal"/>
    <w:qFormat/>
    <w:rsid w:val="003D5426"/>
    <w:pPr>
      <w:keepNext/>
      <w:outlineLvl w:val="0"/>
    </w:pPr>
    <w:rPr>
      <w:b/>
      <w:bCs/>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796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rsid w:val="00F55F26"/>
    <w:rPr>
      <w:rFonts w:ascii="Tahoma" w:hAnsi="Tahoma" w:cs="Tahoma"/>
      <w:sz w:val="16"/>
      <w:szCs w:val="16"/>
    </w:rPr>
  </w:style>
  <w:style w:type="character" w:customStyle="1" w:styleId="BobletekstTegn">
    <w:name w:val="Bobletekst Tegn"/>
    <w:link w:val="Bobletekst"/>
    <w:rsid w:val="00F55F26"/>
    <w:rPr>
      <w:rFonts w:ascii="Tahoma" w:hAnsi="Tahoma" w:cs="Tahoma"/>
      <w:sz w:val="16"/>
      <w:szCs w:val="16"/>
    </w:rPr>
  </w:style>
  <w:style w:type="paragraph" w:styleId="Topptekst">
    <w:name w:val="header"/>
    <w:basedOn w:val="Normal"/>
    <w:link w:val="TopptekstTegn"/>
    <w:rsid w:val="005371C6"/>
    <w:pPr>
      <w:tabs>
        <w:tab w:val="center" w:pos="4536"/>
        <w:tab w:val="right" w:pos="9072"/>
      </w:tabs>
    </w:pPr>
  </w:style>
  <w:style w:type="character" w:customStyle="1" w:styleId="TopptekstTegn">
    <w:name w:val="Topptekst Tegn"/>
    <w:link w:val="Topptekst"/>
    <w:rsid w:val="005371C6"/>
    <w:rPr>
      <w:sz w:val="24"/>
      <w:szCs w:val="24"/>
    </w:rPr>
  </w:style>
  <w:style w:type="paragraph" w:styleId="Bunntekst">
    <w:name w:val="footer"/>
    <w:basedOn w:val="Normal"/>
    <w:link w:val="BunntekstTegn"/>
    <w:uiPriority w:val="99"/>
    <w:rsid w:val="005371C6"/>
    <w:pPr>
      <w:tabs>
        <w:tab w:val="center" w:pos="4536"/>
        <w:tab w:val="right" w:pos="9072"/>
      </w:tabs>
    </w:pPr>
  </w:style>
  <w:style w:type="character" w:customStyle="1" w:styleId="BunntekstTegn">
    <w:name w:val="Bunntekst Tegn"/>
    <w:link w:val="Bunntekst"/>
    <w:uiPriority w:val="99"/>
    <w:rsid w:val="005371C6"/>
    <w:rPr>
      <w:sz w:val="24"/>
      <w:szCs w:val="24"/>
    </w:rPr>
  </w:style>
  <w:style w:type="paragraph" w:styleId="Listeavsnitt">
    <w:name w:val="List Paragraph"/>
    <w:basedOn w:val="Normal"/>
    <w:uiPriority w:val="34"/>
    <w:qFormat/>
    <w:rsid w:val="00C14807"/>
    <w:pPr>
      <w:ind w:left="708"/>
    </w:pPr>
  </w:style>
  <w:style w:type="character" w:styleId="Hyperkobling">
    <w:name w:val="Hyperlink"/>
    <w:uiPriority w:val="99"/>
    <w:rsid w:val="00C56012"/>
    <w:rPr>
      <w:color w:val="0000FF"/>
      <w:u w:val="single"/>
    </w:rPr>
  </w:style>
  <w:style w:type="table" w:styleId="Middelsskyggelegging2uthevingsfarge5">
    <w:name w:val="Medium Shading 2 Accent 5"/>
    <w:basedOn w:val="Vanligtabell"/>
    <w:uiPriority w:val="64"/>
    <w:rsid w:val="003A6953"/>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Fulgthyperkobling">
    <w:name w:val="FollowedHyperlink"/>
    <w:rsid w:val="002F1D8F"/>
    <w:rPr>
      <w:color w:val="954F72"/>
      <w:u w:val="single"/>
    </w:rPr>
  </w:style>
  <w:style w:type="paragraph" w:customStyle="1" w:styleId="Default">
    <w:name w:val="Default"/>
    <w:rsid w:val="008B4A8D"/>
    <w:pPr>
      <w:autoSpaceDE w:val="0"/>
      <w:autoSpaceDN w:val="0"/>
      <w:adjustRightInd w:val="0"/>
    </w:pPr>
    <w:rPr>
      <w:color w:val="000000"/>
      <w:sz w:val="24"/>
      <w:szCs w:val="24"/>
    </w:rPr>
  </w:style>
  <w:style w:type="paragraph" w:styleId="Overskriftforinnholdsfortegnelse">
    <w:name w:val="TOC Heading"/>
    <w:basedOn w:val="Overskrift1"/>
    <w:next w:val="Normal"/>
    <w:uiPriority w:val="39"/>
    <w:unhideWhenUsed/>
    <w:qFormat/>
    <w:rsid w:val="00826A8D"/>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INNH1">
    <w:name w:val="toc 1"/>
    <w:basedOn w:val="Normal"/>
    <w:next w:val="Normal"/>
    <w:autoRedefine/>
    <w:uiPriority w:val="39"/>
    <w:rsid w:val="00826A8D"/>
    <w:pPr>
      <w:spacing w:after="100"/>
    </w:pPr>
  </w:style>
  <w:style w:type="paragraph" w:styleId="INNH2">
    <w:name w:val="toc 2"/>
    <w:basedOn w:val="Normal"/>
    <w:next w:val="Normal"/>
    <w:autoRedefine/>
    <w:uiPriority w:val="39"/>
    <w:unhideWhenUsed/>
    <w:rsid w:val="003B6B28"/>
    <w:pPr>
      <w:spacing w:after="100" w:line="259" w:lineRule="auto"/>
      <w:ind w:left="220"/>
    </w:pPr>
    <w:rPr>
      <w:rFonts w:asciiTheme="minorHAnsi" w:eastAsiaTheme="minorEastAsia" w:hAnsiTheme="minorHAnsi"/>
      <w:sz w:val="22"/>
      <w:szCs w:val="22"/>
    </w:rPr>
  </w:style>
  <w:style w:type="paragraph" w:styleId="INNH3">
    <w:name w:val="toc 3"/>
    <w:basedOn w:val="Normal"/>
    <w:next w:val="Normal"/>
    <w:autoRedefine/>
    <w:uiPriority w:val="39"/>
    <w:unhideWhenUsed/>
    <w:rsid w:val="003B6B28"/>
    <w:pPr>
      <w:spacing w:after="100" w:line="259" w:lineRule="auto"/>
      <w:ind w:left="440"/>
    </w:pPr>
    <w:rPr>
      <w:rFonts w:asciiTheme="minorHAnsi" w:eastAsiaTheme="minorEastAsia" w:hAnsiTheme="minorHAnsi"/>
      <w:sz w:val="22"/>
      <w:szCs w:val="22"/>
    </w:rPr>
  </w:style>
  <w:style w:type="paragraph" w:styleId="Tittel">
    <w:name w:val="Title"/>
    <w:basedOn w:val="Normal"/>
    <w:next w:val="Normal"/>
    <w:link w:val="TittelTegn"/>
    <w:qFormat/>
    <w:rsid w:val="008153FD"/>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rsid w:val="008153F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qFormat/>
    <w:rsid w:val="008153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gn">
    <w:name w:val="Undertittel Tegn"/>
    <w:basedOn w:val="Standardskriftforavsnitt"/>
    <w:link w:val="Undertittel"/>
    <w:rsid w:val="008153FD"/>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9119821">
      <w:bodyDiv w:val="1"/>
      <w:marLeft w:val="0"/>
      <w:marRight w:val="0"/>
      <w:marTop w:val="0"/>
      <w:marBottom w:val="0"/>
      <w:divBdr>
        <w:top w:val="none" w:sz="0" w:space="0" w:color="auto"/>
        <w:left w:val="none" w:sz="0" w:space="0" w:color="auto"/>
        <w:bottom w:val="none" w:sz="0" w:space="0" w:color="auto"/>
        <w:right w:val="none" w:sz="0" w:space="0" w:color="auto"/>
      </w:divBdr>
      <w:divsChild>
        <w:div w:id="1953586531">
          <w:marLeft w:val="0"/>
          <w:marRight w:val="0"/>
          <w:marTop w:val="0"/>
          <w:marBottom w:val="0"/>
          <w:divBdr>
            <w:top w:val="none" w:sz="0" w:space="0" w:color="auto"/>
            <w:left w:val="none" w:sz="0" w:space="0" w:color="auto"/>
            <w:bottom w:val="none" w:sz="0" w:space="0" w:color="auto"/>
            <w:right w:val="none" w:sz="0" w:space="0" w:color="auto"/>
          </w:divBdr>
          <w:divsChild>
            <w:div w:id="549538527">
              <w:marLeft w:val="0"/>
              <w:marRight w:val="0"/>
              <w:marTop w:val="0"/>
              <w:marBottom w:val="0"/>
              <w:divBdr>
                <w:top w:val="none" w:sz="0" w:space="0" w:color="auto"/>
                <w:left w:val="none" w:sz="0" w:space="0" w:color="auto"/>
                <w:bottom w:val="none" w:sz="0" w:space="0" w:color="auto"/>
                <w:right w:val="none" w:sz="0" w:space="0" w:color="auto"/>
              </w:divBdr>
              <w:divsChild>
                <w:div w:id="1188180986">
                  <w:marLeft w:val="0"/>
                  <w:marRight w:val="0"/>
                  <w:marTop w:val="195"/>
                  <w:marBottom w:val="0"/>
                  <w:divBdr>
                    <w:top w:val="none" w:sz="0" w:space="0" w:color="auto"/>
                    <w:left w:val="none" w:sz="0" w:space="0" w:color="auto"/>
                    <w:bottom w:val="none" w:sz="0" w:space="0" w:color="auto"/>
                    <w:right w:val="none" w:sz="0" w:space="0" w:color="auto"/>
                  </w:divBdr>
                  <w:divsChild>
                    <w:div w:id="211113511">
                      <w:marLeft w:val="0"/>
                      <w:marRight w:val="0"/>
                      <w:marTop w:val="0"/>
                      <w:marBottom w:val="0"/>
                      <w:divBdr>
                        <w:top w:val="none" w:sz="0" w:space="0" w:color="auto"/>
                        <w:left w:val="none" w:sz="0" w:space="0" w:color="auto"/>
                        <w:bottom w:val="none" w:sz="0" w:space="0" w:color="auto"/>
                        <w:right w:val="none" w:sz="0" w:space="0" w:color="auto"/>
                      </w:divBdr>
                      <w:divsChild>
                        <w:div w:id="65540117">
                          <w:marLeft w:val="0"/>
                          <w:marRight w:val="0"/>
                          <w:marTop w:val="0"/>
                          <w:marBottom w:val="0"/>
                          <w:divBdr>
                            <w:top w:val="none" w:sz="0" w:space="0" w:color="auto"/>
                            <w:left w:val="none" w:sz="0" w:space="0" w:color="auto"/>
                            <w:bottom w:val="none" w:sz="0" w:space="0" w:color="auto"/>
                            <w:right w:val="none" w:sz="0" w:space="0" w:color="auto"/>
                          </w:divBdr>
                          <w:divsChild>
                            <w:div w:id="1116296381">
                              <w:marLeft w:val="0"/>
                              <w:marRight w:val="0"/>
                              <w:marTop w:val="0"/>
                              <w:marBottom w:val="0"/>
                              <w:divBdr>
                                <w:top w:val="none" w:sz="0" w:space="0" w:color="auto"/>
                                <w:left w:val="none" w:sz="0" w:space="0" w:color="auto"/>
                                <w:bottom w:val="none" w:sz="0" w:space="0" w:color="auto"/>
                                <w:right w:val="none" w:sz="0" w:space="0" w:color="auto"/>
                              </w:divBdr>
                              <w:divsChild>
                                <w:div w:id="774062710">
                                  <w:marLeft w:val="0"/>
                                  <w:marRight w:val="0"/>
                                  <w:marTop w:val="0"/>
                                  <w:marBottom w:val="0"/>
                                  <w:divBdr>
                                    <w:top w:val="none" w:sz="0" w:space="0" w:color="auto"/>
                                    <w:left w:val="none" w:sz="0" w:space="0" w:color="auto"/>
                                    <w:bottom w:val="none" w:sz="0" w:space="0" w:color="auto"/>
                                    <w:right w:val="none" w:sz="0" w:space="0" w:color="auto"/>
                                  </w:divBdr>
                                  <w:divsChild>
                                    <w:div w:id="1721585861">
                                      <w:marLeft w:val="0"/>
                                      <w:marRight w:val="0"/>
                                      <w:marTop w:val="0"/>
                                      <w:marBottom w:val="0"/>
                                      <w:divBdr>
                                        <w:top w:val="none" w:sz="0" w:space="0" w:color="auto"/>
                                        <w:left w:val="none" w:sz="0" w:space="0" w:color="auto"/>
                                        <w:bottom w:val="none" w:sz="0" w:space="0" w:color="auto"/>
                                        <w:right w:val="none" w:sz="0" w:space="0" w:color="auto"/>
                                      </w:divBdr>
                                      <w:divsChild>
                                        <w:div w:id="1388870821">
                                          <w:marLeft w:val="0"/>
                                          <w:marRight w:val="0"/>
                                          <w:marTop w:val="0"/>
                                          <w:marBottom w:val="0"/>
                                          <w:divBdr>
                                            <w:top w:val="none" w:sz="0" w:space="0" w:color="auto"/>
                                            <w:left w:val="none" w:sz="0" w:space="0" w:color="auto"/>
                                            <w:bottom w:val="none" w:sz="0" w:space="0" w:color="auto"/>
                                            <w:right w:val="none" w:sz="0" w:space="0" w:color="auto"/>
                                          </w:divBdr>
                                          <w:divsChild>
                                            <w:div w:id="1871335592">
                                              <w:marLeft w:val="0"/>
                                              <w:marRight w:val="0"/>
                                              <w:marTop w:val="0"/>
                                              <w:marBottom w:val="180"/>
                                              <w:divBdr>
                                                <w:top w:val="none" w:sz="0" w:space="0" w:color="auto"/>
                                                <w:left w:val="none" w:sz="0" w:space="0" w:color="auto"/>
                                                <w:bottom w:val="none" w:sz="0" w:space="0" w:color="auto"/>
                                                <w:right w:val="none" w:sz="0" w:space="0" w:color="auto"/>
                                              </w:divBdr>
                                              <w:divsChild>
                                                <w:div w:id="1324240034">
                                                  <w:marLeft w:val="0"/>
                                                  <w:marRight w:val="0"/>
                                                  <w:marTop w:val="0"/>
                                                  <w:marBottom w:val="0"/>
                                                  <w:divBdr>
                                                    <w:top w:val="none" w:sz="0" w:space="0" w:color="auto"/>
                                                    <w:left w:val="none" w:sz="0" w:space="0" w:color="auto"/>
                                                    <w:bottom w:val="none" w:sz="0" w:space="0" w:color="auto"/>
                                                    <w:right w:val="none" w:sz="0" w:space="0" w:color="auto"/>
                                                  </w:divBdr>
                                                  <w:divsChild>
                                                    <w:div w:id="1672761135">
                                                      <w:marLeft w:val="0"/>
                                                      <w:marRight w:val="0"/>
                                                      <w:marTop w:val="0"/>
                                                      <w:marBottom w:val="0"/>
                                                      <w:divBdr>
                                                        <w:top w:val="none" w:sz="0" w:space="0" w:color="auto"/>
                                                        <w:left w:val="none" w:sz="0" w:space="0" w:color="auto"/>
                                                        <w:bottom w:val="none" w:sz="0" w:space="0" w:color="auto"/>
                                                        <w:right w:val="none" w:sz="0" w:space="0" w:color="auto"/>
                                                      </w:divBdr>
                                                      <w:divsChild>
                                                        <w:div w:id="1549074755">
                                                          <w:marLeft w:val="0"/>
                                                          <w:marRight w:val="0"/>
                                                          <w:marTop w:val="0"/>
                                                          <w:marBottom w:val="0"/>
                                                          <w:divBdr>
                                                            <w:top w:val="none" w:sz="0" w:space="0" w:color="auto"/>
                                                            <w:left w:val="none" w:sz="0" w:space="0" w:color="auto"/>
                                                            <w:bottom w:val="none" w:sz="0" w:space="0" w:color="auto"/>
                                                            <w:right w:val="none" w:sz="0" w:space="0" w:color="auto"/>
                                                          </w:divBdr>
                                                          <w:divsChild>
                                                            <w:div w:id="258291905">
                                                              <w:marLeft w:val="0"/>
                                                              <w:marRight w:val="0"/>
                                                              <w:marTop w:val="0"/>
                                                              <w:marBottom w:val="0"/>
                                                              <w:divBdr>
                                                                <w:top w:val="none" w:sz="0" w:space="0" w:color="auto"/>
                                                                <w:left w:val="none" w:sz="0" w:space="0" w:color="auto"/>
                                                                <w:bottom w:val="none" w:sz="0" w:space="0" w:color="auto"/>
                                                                <w:right w:val="none" w:sz="0" w:space="0" w:color="auto"/>
                                                              </w:divBdr>
                                                              <w:divsChild>
                                                                <w:div w:id="507258049">
                                                                  <w:marLeft w:val="0"/>
                                                                  <w:marRight w:val="0"/>
                                                                  <w:marTop w:val="0"/>
                                                                  <w:marBottom w:val="0"/>
                                                                  <w:divBdr>
                                                                    <w:top w:val="none" w:sz="0" w:space="0" w:color="auto"/>
                                                                    <w:left w:val="none" w:sz="0" w:space="0" w:color="auto"/>
                                                                    <w:bottom w:val="none" w:sz="0" w:space="0" w:color="auto"/>
                                                                    <w:right w:val="none" w:sz="0" w:space="0" w:color="auto"/>
                                                                  </w:divBdr>
                                                                  <w:divsChild>
                                                                    <w:div w:id="1960138198">
                                                                      <w:marLeft w:val="0"/>
                                                                      <w:marRight w:val="0"/>
                                                                      <w:marTop w:val="0"/>
                                                                      <w:marBottom w:val="0"/>
                                                                      <w:divBdr>
                                                                        <w:top w:val="none" w:sz="0" w:space="0" w:color="auto"/>
                                                                        <w:left w:val="none" w:sz="0" w:space="0" w:color="auto"/>
                                                                        <w:bottom w:val="none" w:sz="0" w:space="0" w:color="auto"/>
                                                                        <w:right w:val="none" w:sz="0" w:space="0" w:color="auto"/>
                                                                      </w:divBdr>
                                                                      <w:divsChild>
                                                                        <w:div w:id="318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1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ogle.no/url?sa=i&amp;rct=j&amp;q=&amp;esrc=s&amp;source=images&amp;cd=&amp;cad=rja&amp;uact=8&amp;ved=0CAcQjRw&amp;url=http://www.an.no/nyheter/article7584039.ece&amp;ei=9djNVPvSGo78aJ_lgsAM&amp;bvm=bv.85076809,d.d2s&amp;psig=AFQjCNHOXi0R6z53psABubIUSM4X357m7A&amp;ust=1422862888042162" TargetMode="Externa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s://www.udir.no/laring-og-trivsel/rammeplan/" TargetMode="External"/><Relationship Id="rId14" Type="http://schemas.openxmlformats.org/officeDocument/2006/relationships/image" Target="media/image4.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57A33C-7CE5-461C-8B89-46DBD91E4ED4}" type="doc">
      <dgm:prSet loTypeId="urn:microsoft.com/office/officeart/2005/8/layout/lProcess1" loCatId="process" qsTypeId="urn:microsoft.com/office/officeart/2005/8/quickstyle/simple1" qsCatId="simple" csTypeId="urn:microsoft.com/office/officeart/2005/8/colors/colorful5" csCatId="colorful" phldr="1"/>
      <dgm:spPr/>
      <dgm:t>
        <a:bodyPr/>
        <a:lstStyle/>
        <a:p>
          <a:endParaRPr lang="nb-NO"/>
        </a:p>
      </dgm:t>
    </dgm:pt>
    <dgm:pt modelId="{F98DB426-56D8-4AEC-8F53-376DAC625B63}">
      <dgm:prSet phldrT="[Tekst]"/>
      <dgm:spPr/>
      <dgm:t>
        <a:bodyPr/>
        <a:lstStyle/>
        <a:p>
          <a:r>
            <a:rPr lang="nb-NO"/>
            <a:t>PPT- §19 a-d</a:t>
          </a:r>
        </a:p>
      </dgm:t>
    </dgm:pt>
    <dgm:pt modelId="{3039C86F-70F5-46D6-B672-A2091A76437B}" type="parTrans" cxnId="{3A9B5F36-99E2-436F-BA28-CC66F65426FA}">
      <dgm:prSet/>
      <dgm:spPr/>
      <dgm:t>
        <a:bodyPr/>
        <a:lstStyle/>
        <a:p>
          <a:endParaRPr lang="nb-NO"/>
        </a:p>
      </dgm:t>
    </dgm:pt>
    <dgm:pt modelId="{F0F9516A-6CBF-49DA-954C-20751D639307}" type="sibTrans" cxnId="{3A9B5F36-99E2-436F-BA28-CC66F65426FA}">
      <dgm:prSet/>
      <dgm:spPr/>
      <dgm:t>
        <a:bodyPr/>
        <a:lstStyle/>
        <a:p>
          <a:endParaRPr lang="nb-NO"/>
        </a:p>
      </dgm:t>
    </dgm:pt>
    <dgm:pt modelId="{7BCE3582-F63D-4548-A6F9-480A55D43FE3}">
      <dgm:prSet phldrT="[Tekst]"/>
      <dgm:spPr/>
      <dgm:t>
        <a:bodyPr/>
        <a:lstStyle/>
        <a:p>
          <a:r>
            <a:rPr lang="nb-NO"/>
            <a:t>Barnehagen</a:t>
          </a:r>
        </a:p>
      </dgm:t>
    </dgm:pt>
    <dgm:pt modelId="{3EACDA3A-9430-4F82-98FA-2151B7BCF940}" type="parTrans" cxnId="{F66318D4-DC2B-405B-9CEF-0FF318DCAD7F}">
      <dgm:prSet/>
      <dgm:spPr/>
      <dgm:t>
        <a:bodyPr/>
        <a:lstStyle/>
        <a:p>
          <a:endParaRPr lang="nb-NO"/>
        </a:p>
      </dgm:t>
    </dgm:pt>
    <dgm:pt modelId="{5222FB05-85A0-447A-8E9A-FC726DF5874F}" type="sibTrans" cxnId="{F66318D4-DC2B-405B-9CEF-0FF318DCAD7F}">
      <dgm:prSet/>
      <dgm:spPr/>
      <dgm:t>
        <a:bodyPr/>
        <a:lstStyle/>
        <a:p>
          <a:endParaRPr lang="nb-NO"/>
        </a:p>
      </dgm:t>
    </dgm:pt>
    <dgm:pt modelId="{5B66CD8B-9673-4E8D-A43B-C741959C8E95}">
      <dgm:prSet phldrT="[Tekst]" custT="1"/>
      <dgm:spPr/>
      <dgm:t>
        <a:bodyPr/>
        <a:lstStyle/>
        <a:p>
          <a:r>
            <a:rPr lang="nb-NO" sz="1000"/>
            <a:t>Ansatte/foresatte melder bekymring til styrer som vurderer om saken skal tas videre</a:t>
          </a:r>
        </a:p>
      </dgm:t>
    </dgm:pt>
    <dgm:pt modelId="{C1B867DE-D1C4-403B-95B2-12FD58804FFE}" type="parTrans" cxnId="{E5E7D179-F363-4BE4-A150-EC4EEF070249}">
      <dgm:prSet/>
      <dgm:spPr/>
      <dgm:t>
        <a:bodyPr/>
        <a:lstStyle/>
        <a:p>
          <a:endParaRPr lang="nb-NO"/>
        </a:p>
      </dgm:t>
    </dgm:pt>
    <dgm:pt modelId="{35000203-94BC-4C7C-B165-AE13131296D6}" type="sibTrans" cxnId="{E5E7D179-F363-4BE4-A150-EC4EEF070249}">
      <dgm:prSet/>
      <dgm:spPr/>
      <dgm:t>
        <a:bodyPr/>
        <a:lstStyle/>
        <a:p>
          <a:endParaRPr lang="nb-NO"/>
        </a:p>
      </dgm:t>
    </dgm:pt>
    <dgm:pt modelId="{D25EA793-94B7-41D2-8D62-8805183D4551}">
      <dgm:prSet phldrT="[Tekst]" custT="1"/>
      <dgm:spPr/>
      <dgm:t>
        <a:bodyPr/>
        <a:lstStyle/>
        <a:p>
          <a:r>
            <a:rPr lang="nb-NO" sz="1000"/>
            <a:t>Barnehagen møter foresatte og drøfter bekymring. Oppfordre til sjekk av syn og hørsel hos barnet</a:t>
          </a:r>
        </a:p>
      </dgm:t>
    </dgm:pt>
    <dgm:pt modelId="{01451553-85C7-43ED-A708-5FB75D0BC84C}" type="parTrans" cxnId="{5D11AC3F-FE39-4D3A-B839-ECE40FFF16C9}">
      <dgm:prSet/>
      <dgm:spPr/>
      <dgm:t>
        <a:bodyPr/>
        <a:lstStyle/>
        <a:p>
          <a:endParaRPr lang="nb-NO"/>
        </a:p>
      </dgm:t>
    </dgm:pt>
    <dgm:pt modelId="{82F261BA-AE61-41B3-AE1E-5D0E632F1B56}" type="sibTrans" cxnId="{5D11AC3F-FE39-4D3A-B839-ECE40FFF16C9}">
      <dgm:prSet/>
      <dgm:spPr/>
      <dgm:t>
        <a:bodyPr/>
        <a:lstStyle/>
        <a:p>
          <a:endParaRPr lang="nb-NO"/>
        </a:p>
      </dgm:t>
    </dgm:pt>
    <dgm:pt modelId="{391BF32E-C1D8-4354-89F5-C49AA06F02BA}">
      <dgm:prSet custT="1"/>
      <dgm:spPr/>
      <dgm:t>
        <a:bodyPr/>
        <a:lstStyle/>
        <a:p>
          <a:r>
            <a:rPr lang="nb-NO" sz="1000"/>
            <a:t>Styrer koordinerer kartlegging av barnet (atferd/faglig) og vurderer om saken avsluttes eller går videre</a:t>
          </a:r>
        </a:p>
      </dgm:t>
    </dgm:pt>
    <dgm:pt modelId="{DD3EDE53-2902-4C88-85D3-954751824B8D}" type="parTrans" cxnId="{770D8763-2AF5-4C2A-B4CA-158992A60EA8}">
      <dgm:prSet/>
      <dgm:spPr/>
      <dgm:t>
        <a:bodyPr/>
        <a:lstStyle/>
        <a:p>
          <a:endParaRPr lang="nb-NO"/>
        </a:p>
      </dgm:t>
    </dgm:pt>
    <dgm:pt modelId="{AC68D232-D9FA-4BAB-8DDB-78F45E7F98C4}" type="sibTrans" cxnId="{770D8763-2AF5-4C2A-B4CA-158992A60EA8}">
      <dgm:prSet/>
      <dgm:spPr/>
      <dgm:t>
        <a:bodyPr/>
        <a:lstStyle/>
        <a:p>
          <a:endParaRPr lang="nb-NO"/>
        </a:p>
      </dgm:t>
    </dgm:pt>
    <dgm:pt modelId="{7FFB799A-D8E7-4C78-8BA3-AD3A3BBD40DC}">
      <dgm:prSet custT="1"/>
      <dgm:spPr/>
      <dgm:t>
        <a:bodyPr/>
        <a:lstStyle/>
        <a:p>
          <a:r>
            <a:rPr lang="nb-NO" sz="1000"/>
            <a:t>Innhenting av informasjon fra evt tidligere barnehage - med samtykke fra foresatte</a:t>
          </a:r>
        </a:p>
      </dgm:t>
    </dgm:pt>
    <dgm:pt modelId="{C1A5F365-6861-4E44-A983-698855B2FA61}" type="parTrans" cxnId="{5BC3A57C-6A47-4BD2-9E3F-3B5359DDEE58}">
      <dgm:prSet/>
      <dgm:spPr/>
      <dgm:t>
        <a:bodyPr/>
        <a:lstStyle/>
        <a:p>
          <a:endParaRPr lang="nb-NO"/>
        </a:p>
      </dgm:t>
    </dgm:pt>
    <dgm:pt modelId="{178D4BED-CFCD-4315-AF3A-4DA9CDB0E24C}" type="sibTrans" cxnId="{5BC3A57C-6A47-4BD2-9E3F-3B5359DDEE58}">
      <dgm:prSet/>
      <dgm:spPr/>
      <dgm:t>
        <a:bodyPr/>
        <a:lstStyle/>
        <a:p>
          <a:endParaRPr lang="nb-NO"/>
        </a:p>
      </dgm:t>
    </dgm:pt>
    <dgm:pt modelId="{F914BA03-0ACB-433F-9DFC-0F84A2326FDE}">
      <dgm:prSet custT="1"/>
      <dgm:spPr/>
      <dgm:t>
        <a:bodyPr/>
        <a:lstStyle/>
        <a:p>
          <a:r>
            <a:rPr lang="nb-NO" sz="1000"/>
            <a:t>Styrer/pedleder kontakter PPT for anonym drøfting</a:t>
          </a:r>
        </a:p>
      </dgm:t>
    </dgm:pt>
    <dgm:pt modelId="{64024A58-ED18-4522-ACDE-D933334F3E9D}" type="parTrans" cxnId="{699DFC5C-A76F-46EC-95E6-C1C96C5F7B0B}">
      <dgm:prSet/>
      <dgm:spPr/>
      <dgm:t>
        <a:bodyPr/>
        <a:lstStyle/>
        <a:p>
          <a:endParaRPr lang="nb-NO"/>
        </a:p>
      </dgm:t>
    </dgm:pt>
    <dgm:pt modelId="{1DF3B884-548D-4173-9650-1041A8F05DBE}" type="sibTrans" cxnId="{699DFC5C-A76F-46EC-95E6-C1C96C5F7B0B}">
      <dgm:prSet/>
      <dgm:spPr/>
      <dgm:t>
        <a:bodyPr/>
        <a:lstStyle/>
        <a:p>
          <a:endParaRPr lang="nb-NO"/>
        </a:p>
      </dgm:t>
    </dgm:pt>
    <dgm:pt modelId="{3C73824A-F6C8-4279-9E4B-4B0F3E987489}">
      <dgm:prSet custT="1"/>
      <dgm:spPr/>
      <dgm:t>
        <a:bodyPr/>
        <a:lstStyle/>
        <a:p>
          <a:r>
            <a:rPr lang="nb-NO" sz="1000"/>
            <a:t>Pedleder setter i gang utprøving av tiltak og dokumentasjon av dette.</a:t>
          </a:r>
        </a:p>
      </dgm:t>
    </dgm:pt>
    <dgm:pt modelId="{8E17FA28-7D0D-4B76-8FD9-1B5120BC3D80}" type="parTrans" cxnId="{2DA1CDBC-AF74-450F-8F66-F48FAE5DE890}">
      <dgm:prSet/>
      <dgm:spPr/>
      <dgm:t>
        <a:bodyPr/>
        <a:lstStyle/>
        <a:p>
          <a:endParaRPr lang="nb-NO"/>
        </a:p>
      </dgm:t>
    </dgm:pt>
    <dgm:pt modelId="{D0D912C3-16B6-48CF-9CBE-7A66073DC0C2}" type="sibTrans" cxnId="{2DA1CDBC-AF74-450F-8F66-F48FAE5DE890}">
      <dgm:prSet/>
      <dgm:spPr/>
      <dgm:t>
        <a:bodyPr/>
        <a:lstStyle/>
        <a:p>
          <a:endParaRPr lang="nb-NO"/>
        </a:p>
      </dgm:t>
    </dgm:pt>
    <dgm:pt modelId="{1BF67694-8D01-42A2-AFA0-E25F520C4A51}">
      <dgm:prSet custT="1"/>
      <dgm:spPr/>
      <dgm:t>
        <a:bodyPr/>
        <a:lstStyle/>
        <a:p>
          <a:r>
            <a:rPr lang="nb-NO" sz="1000"/>
            <a:t>Effektvurdering/evaluering av tiltak</a:t>
          </a:r>
        </a:p>
        <a:p>
          <a:r>
            <a:rPr lang="nb-NO" sz="1000"/>
            <a:t>Vurdering av videre saksgang</a:t>
          </a:r>
        </a:p>
      </dgm:t>
    </dgm:pt>
    <dgm:pt modelId="{CBE3D12A-E865-4785-A1D7-2DE24E297466}" type="parTrans" cxnId="{3A30315D-FB70-441C-A5D2-157AC856774A}">
      <dgm:prSet/>
      <dgm:spPr/>
      <dgm:t>
        <a:bodyPr/>
        <a:lstStyle/>
        <a:p>
          <a:endParaRPr lang="nb-NO"/>
        </a:p>
      </dgm:t>
    </dgm:pt>
    <dgm:pt modelId="{881819B8-C428-4F84-A716-B817B3080470}" type="sibTrans" cxnId="{3A30315D-FB70-441C-A5D2-157AC856774A}">
      <dgm:prSet/>
      <dgm:spPr/>
      <dgm:t>
        <a:bodyPr/>
        <a:lstStyle/>
        <a:p>
          <a:endParaRPr lang="nb-NO"/>
        </a:p>
      </dgm:t>
    </dgm:pt>
    <dgm:pt modelId="{935EF77C-C79D-4B32-B3A2-AFBDDE0ED540}">
      <dgm:prSet custT="1"/>
      <dgm:spPr/>
      <dgm:t>
        <a:bodyPr/>
        <a:lstStyle/>
        <a:p>
          <a:r>
            <a:rPr lang="nb-NO" sz="1000"/>
            <a:t>Utarbeide pedagogisk rapport med dokumentasjon av tiltak og kartlegginger</a:t>
          </a:r>
        </a:p>
      </dgm:t>
    </dgm:pt>
    <dgm:pt modelId="{9549D729-9A1E-4F31-818F-1AFA1B1CF3B4}" type="parTrans" cxnId="{473E4AA0-3CA5-4CDC-B5C0-A06848C71EEC}">
      <dgm:prSet/>
      <dgm:spPr/>
      <dgm:t>
        <a:bodyPr/>
        <a:lstStyle/>
        <a:p>
          <a:endParaRPr lang="nb-NO"/>
        </a:p>
      </dgm:t>
    </dgm:pt>
    <dgm:pt modelId="{F7B33FBA-78AB-4C3D-88C1-2B3BF0D8EAC7}" type="sibTrans" cxnId="{473E4AA0-3CA5-4CDC-B5C0-A06848C71EEC}">
      <dgm:prSet/>
      <dgm:spPr/>
      <dgm:t>
        <a:bodyPr/>
        <a:lstStyle/>
        <a:p>
          <a:endParaRPr lang="nb-NO"/>
        </a:p>
      </dgm:t>
    </dgm:pt>
    <dgm:pt modelId="{1F33C5F5-13AC-488E-ADA7-D19C5CF3A8EB}">
      <dgm:prSet custT="1"/>
      <dgm:spPr/>
      <dgm:t>
        <a:bodyPr/>
        <a:lstStyle/>
        <a:p>
          <a:r>
            <a:rPr lang="nb-NO" sz="1000"/>
            <a:t>Pedleder skriver henvisning i samråd med foresatte. Styrer veileder ved behov</a:t>
          </a:r>
        </a:p>
      </dgm:t>
    </dgm:pt>
    <dgm:pt modelId="{4E2F109F-D183-45D4-9135-659D0F0942F0}" type="parTrans" cxnId="{92CC827A-2F82-4D5B-9AA8-7509CE5E2FFE}">
      <dgm:prSet/>
      <dgm:spPr/>
      <dgm:t>
        <a:bodyPr/>
        <a:lstStyle/>
        <a:p>
          <a:endParaRPr lang="nb-NO"/>
        </a:p>
      </dgm:t>
    </dgm:pt>
    <dgm:pt modelId="{7564CB22-28BF-4321-ABDF-FDC4023259DA}" type="sibTrans" cxnId="{92CC827A-2F82-4D5B-9AA8-7509CE5E2FFE}">
      <dgm:prSet/>
      <dgm:spPr/>
      <dgm:t>
        <a:bodyPr/>
        <a:lstStyle/>
        <a:p>
          <a:endParaRPr lang="nb-NO"/>
        </a:p>
      </dgm:t>
    </dgm:pt>
    <dgm:pt modelId="{5F82E312-A731-443C-8D0F-AC00AF84B771}">
      <dgm:prSet custT="1"/>
      <dgm:spPr/>
      <dgm:t>
        <a:bodyPr/>
        <a:lstStyle/>
        <a:p>
          <a:r>
            <a:rPr lang="nb-NO" sz="1000"/>
            <a:t>Oppstartsmøte med barnehagen og foresatte. Historikk.</a:t>
          </a:r>
        </a:p>
        <a:p>
          <a:r>
            <a:rPr lang="nb-NO" sz="1000"/>
            <a:t>PPT skriver referat</a:t>
          </a:r>
        </a:p>
      </dgm:t>
    </dgm:pt>
    <dgm:pt modelId="{5FE82D2E-82B4-46E8-BF0C-728BCE2CDF8D}" type="parTrans" cxnId="{9921B3A1-51B4-4418-A7AF-B719B8C70CB1}">
      <dgm:prSet/>
      <dgm:spPr/>
      <dgm:t>
        <a:bodyPr/>
        <a:lstStyle/>
        <a:p>
          <a:endParaRPr lang="nb-NO"/>
        </a:p>
      </dgm:t>
    </dgm:pt>
    <dgm:pt modelId="{91C4C608-7ADD-4D00-8F22-01B2C7C66FAA}" type="sibTrans" cxnId="{9921B3A1-51B4-4418-A7AF-B719B8C70CB1}">
      <dgm:prSet/>
      <dgm:spPr/>
      <dgm:t>
        <a:bodyPr/>
        <a:lstStyle/>
        <a:p>
          <a:endParaRPr lang="nb-NO"/>
        </a:p>
      </dgm:t>
    </dgm:pt>
    <dgm:pt modelId="{E309C601-3D21-4E62-A435-09CAF92B7AD5}">
      <dgm:prSet custT="1"/>
      <dgm:spPr/>
      <dgm:t>
        <a:bodyPr/>
        <a:lstStyle/>
        <a:p>
          <a:r>
            <a:rPr lang="nb-NO" sz="1000"/>
            <a:t>Observasjoner</a:t>
          </a:r>
        </a:p>
      </dgm:t>
    </dgm:pt>
    <dgm:pt modelId="{C8A4D2BD-879E-4B10-94FC-68632B53C1BF}" type="parTrans" cxnId="{FF9B167D-93F0-4F59-9F7B-F8CFC2283C38}">
      <dgm:prSet/>
      <dgm:spPr/>
      <dgm:t>
        <a:bodyPr/>
        <a:lstStyle/>
        <a:p>
          <a:endParaRPr lang="nb-NO"/>
        </a:p>
      </dgm:t>
    </dgm:pt>
    <dgm:pt modelId="{C3608039-18AE-4DC5-8485-4C0ABE210556}" type="sibTrans" cxnId="{FF9B167D-93F0-4F59-9F7B-F8CFC2283C38}">
      <dgm:prSet/>
      <dgm:spPr/>
      <dgm:t>
        <a:bodyPr/>
        <a:lstStyle/>
        <a:p>
          <a:endParaRPr lang="nb-NO"/>
        </a:p>
      </dgm:t>
    </dgm:pt>
    <dgm:pt modelId="{C55FD4CD-D1C4-4E63-BA05-812A4C8A618C}">
      <dgm:prSet custT="1"/>
      <dgm:spPr/>
      <dgm:t>
        <a:bodyPr/>
        <a:lstStyle/>
        <a:p>
          <a:r>
            <a:rPr lang="nb-NO" sz="1000"/>
            <a:t>Testing og kartlegging </a:t>
          </a:r>
        </a:p>
      </dgm:t>
    </dgm:pt>
    <dgm:pt modelId="{06291C3D-6F6D-4209-A71B-1A7F12ABC9A3}" type="parTrans" cxnId="{83F39E9F-BA69-469D-AEFB-F9A25D3A8EB8}">
      <dgm:prSet/>
      <dgm:spPr/>
      <dgm:t>
        <a:bodyPr/>
        <a:lstStyle/>
        <a:p>
          <a:endParaRPr lang="nb-NO"/>
        </a:p>
      </dgm:t>
    </dgm:pt>
    <dgm:pt modelId="{9A42CC44-0DA7-45A2-BECF-4316300658D8}" type="sibTrans" cxnId="{83F39E9F-BA69-469D-AEFB-F9A25D3A8EB8}">
      <dgm:prSet/>
      <dgm:spPr/>
      <dgm:t>
        <a:bodyPr/>
        <a:lstStyle/>
        <a:p>
          <a:endParaRPr lang="nb-NO"/>
        </a:p>
      </dgm:t>
    </dgm:pt>
    <dgm:pt modelId="{25853A7B-E47D-4668-B095-FD3A2B1092EF}">
      <dgm:prSet custT="1"/>
      <dgm:spPr/>
      <dgm:t>
        <a:bodyPr/>
        <a:lstStyle/>
        <a:p>
          <a:r>
            <a:rPr lang="nb-NO" sz="1000"/>
            <a:t>Utarbeidelse av sakkyndig vurdering. Samarbeid med styrer</a:t>
          </a:r>
        </a:p>
      </dgm:t>
    </dgm:pt>
    <dgm:pt modelId="{8DBBC52E-C681-4D92-A9BD-AE9A4C6CEB28}" type="parTrans" cxnId="{88F97BF0-B54C-4E17-9398-A4B842FA7658}">
      <dgm:prSet/>
      <dgm:spPr/>
      <dgm:t>
        <a:bodyPr/>
        <a:lstStyle/>
        <a:p>
          <a:endParaRPr lang="nb-NO"/>
        </a:p>
      </dgm:t>
    </dgm:pt>
    <dgm:pt modelId="{DDAF8966-61DB-4215-A58C-260A074C9181}" type="sibTrans" cxnId="{88F97BF0-B54C-4E17-9398-A4B842FA7658}">
      <dgm:prSet/>
      <dgm:spPr/>
      <dgm:t>
        <a:bodyPr/>
        <a:lstStyle/>
        <a:p>
          <a:endParaRPr lang="nb-NO"/>
        </a:p>
      </dgm:t>
    </dgm:pt>
    <dgm:pt modelId="{42A45495-786C-4FD2-9CAC-E0CC603D6F14}">
      <dgm:prSet custT="1"/>
      <dgm:spPr/>
      <dgm:t>
        <a:bodyPr/>
        <a:lstStyle/>
        <a:p>
          <a:r>
            <a:rPr lang="nb-NO" sz="1000"/>
            <a:t>Tilbakemelding fra barnehage og foresatte</a:t>
          </a:r>
        </a:p>
      </dgm:t>
    </dgm:pt>
    <dgm:pt modelId="{3406B18B-4257-48E3-8643-E79E84744C1D}" type="parTrans" cxnId="{DC04AB8B-12B4-472E-85A3-77C409E251F8}">
      <dgm:prSet/>
      <dgm:spPr/>
      <dgm:t>
        <a:bodyPr/>
        <a:lstStyle/>
        <a:p>
          <a:endParaRPr lang="nb-NO"/>
        </a:p>
      </dgm:t>
    </dgm:pt>
    <dgm:pt modelId="{2398DA27-11A3-443C-A572-8CB6BA614035}" type="sibTrans" cxnId="{DC04AB8B-12B4-472E-85A3-77C409E251F8}">
      <dgm:prSet/>
      <dgm:spPr/>
      <dgm:t>
        <a:bodyPr/>
        <a:lstStyle/>
        <a:p>
          <a:endParaRPr lang="nb-NO"/>
        </a:p>
      </dgm:t>
    </dgm:pt>
    <dgm:pt modelId="{3FB4F4CE-856C-4429-801F-B46B1C076BB6}">
      <dgm:prSet/>
      <dgm:spPr/>
      <dgm:t>
        <a:bodyPr/>
        <a:lstStyle/>
        <a:p>
          <a:r>
            <a:rPr lang="nb-NO"/>
            <a:t>Barnehagen</a:t>
          </a:r>
        </a:p>
      </dgm:t>
    </dgm:pt>
    <dgm:pt modelId="{28BA2D45-6236-4FB0-817B-B56F2184C4BE}" type="parTrans" cxnId="{89792C26-C412-4E6F-910F-14C86E39F20D}">
      <dgm:prSet/>
      <dgm:spPr/>
      <dgm:t>
        <a:bodyPr/>
        <a:lstStyle/>
        <a:p>
          <a:endParaRPr lang="nb-NO"/>
        </a:p>
      </dgm:t>
    </dgm:pt>
    <dgm:pt modelId="{B6E7A4BD-BFEA-4406-B9A1-75D354996A0E}" type="sibTrans" cxnId="{89792C26-C412-4E6F-910F-14C86E39F20D}">
      <dgm:prSet/>
      <dgm:spPr/>
      <dgm:t>
        <a:bodyPr/>
        <a:lstStyle/>
        <a:p>
          <a:endParaRPr lang="nb-NO"/>
        </a:p>
      </dgm:t>
    </dgm:pt>
    <dgm:pt modelId="{B42007FB-0FB1-4646-8046-0FBC3A52E862}">
      <dgm:prSet custT="1"/>
      <dgm:spPr/>
      <dgm:t>
        <a:bodyPr/>
        <a:lstStyle/>
        <a:p>
          <a:r>
            <a:rPr lang="nb-NO" sz="1000"/>
            <a:t>Styrer fatter vedtak</a:t>
          </a:r>
        </a:p>
      </dgm:t>
    </dgm:pt>
    <dgm:pt modelId="{776D3ED4-2BC7-4E16-98D7-82CB5B4BB8E2}" type="parTrans" cxnId="{708D3419-5947-46AB-BC0A-C86DCCDD643C}">
      <dgm:prSet/>
      <dgm:spPr/>
      <dgm:t>
        <a:bodyPr/>
        <a:lstStyle/>
        <a:p>
          <a:endParaRPr lang="nb-NO"/>
        </a:p>
      </dgm:t>
    </dgm:pt>
    <dgm:pt modelId="{27198E2B-5C68-4914-8356-96FDFA7D9E94}" type="sibTrans" cxnId="{708D3419-5947-46AB-BC0A-C86DCCDD643C}">
      <dgm:prSet/>
      <dgm:spPr/>
      <dgm:t>
        <a:bodyPr/>
        <a:lstStyle/>
        <a:p>
          <a:endParaRPr lang="nb-NO"/>
        </a:p>
      </dgm:t>
    </dgm:pt>
    <dgm:pt modelId="{C9047411-B213-4D16-9394-C219CD64E5C4}">
      <dgm:prSet custT="1"/>
      <dgm:spPr/>
      <dgm:t>
        <a:bodyPr/>
        <a:lstStyle/>
        <a:p>
          <a:r>
            <a:rPr lang="nb-NO" sz="1000"/>
            <a:t>Innkalle til samarbeidsmøte mellom PPT, foresatte og barnehagen to ganger årlig.</a:t>
          </a:r>
        </a:p>
      </dgm:t>
    </dgm:pt>
    <dgm:pt modelId="{F75D8953-63F5-4B8D-AD81-280F43823045}" type="parTrans" cxnId="{8CC4F6A4-BE5A-4168-BE83-109B4456450B}">
      <dgm:prSet/>
      <dgm:spPr/>
      <dgm:t>
        <a:bodyPr/>
        <a:lstStyle/>
        <a:p>
          <a:endParaRPr lang="nb-NO"/>
        </a:p>
      </dgm:t>
    </dgm:pt>
    <dgm:pt modelId="{02B59CE0-1C88-429D-9D96-58BFF2D54948}" type="sibTrans" cxnId="{8CC4F6A4-BE5A-4168-BE83-109B4456450B}">
      <dgm:prSet/>
      <dgm:spPr/>
      <dgm:t>
        <a:bodyPr/>
        <a:lstStyle/>
        <a:p>
          <a:endParaRPr lang="nb-NO"/>
        </a:p>
      </dgm:t>
    </dgm:pt>
    <dgm:pt modelId="{1495B466-B18B-4D0F-ABFA-8E93FAA094B1}" type="pres">
      <dgm:prSet presAssocID="{7857A33C-7CE5-461C-8B89-46DBD91E4ED4}" presName="Name0" presStyleCnt="0">
        <dgm:presLayoutVars>
          <dgm:dir val="rev"/>
          <dgm:animLvl val="lvl"/>
          <dgm:resizeHandles val="exact"/>
        </dgm:presLayoutVars>
      </dgm:prSet>
      <dgm:spPr/>
    </dgm:pt>
    <dgm:pt modelId="{2B8CD759-4115-477D-B207-146BA74F452B}" type="pres">
      <dgm:prSet presAssocID="{3FB4F4CE-856C-4429-801F-B46B1C076BB6}" presName="vertFlow" presStyleCnt="0"/>
      <dgm:spPr/>
    </dgm:pt>
    <dgm:pt modelId="{C2443147-B77B-4036-BE32-FA85279936C0}" type="pres">
      <dgm:prSet presAssocID="{3FB4F4CE-856C-4429-801F-B46B1C076BB6}" presName="header" presStyleLbl="node1" presStyleIdx="0" presStyleCnt="3"/>
      <dgm:spPr/>
    </dgm:pt>
    <dgm:pt modelId="{2FF051A5-ACDE-4791-98DB-1904463E5CEC}" type="pres">
      <dgm:prSet presAssocID="{776D3ED4-2BC7-4E16-98D7-82CB5B4BB8E2}" presName="parTrans" presStyleLbl="sibTrans2D1" presStyleIdx="0" presStyleCnt="16"/>
      <dgm:spPr/>
    </dgm:pt>
    <dgm:pt modelId="{9B04B846-2561-44C1-97CA-8B186EAB9ABB}" type="pres">
      <dgm:prSet presAssocID="{B42007FB-0FB1-4646-8046-0FBC3A52E862}" presName="child" presStyleLbl="alignAccFollowNode1" presStyleIdx="0" presStyleCnt="16">
        <dgm:presLayoutVars>
          <dgm:chMax val="0"/>
          <dgm:bulletEnabled val="1"/>
        </dgm:presLayoutVars>
      </dgm:prSet>
      <dgm:spPr/>
    </dgm:pt>
    <dgm:pt modelId="{61CC9F07-04D7-4A57-9BA5-0207C67428F2}" type="pres">
      <dgm:prSet presAssocID="{27198E2B-5C68-4914-8356-96FDFA7D9E94}" presName="sibTrans" presStyleLbl="sibTrans2D1" presStyleIdx="1" presStyleCnt="16"/>
      <dgm:spPr/>
    </dgm:pt>
    <dgm:pt modelId="{CE849EA3-8240-4725-956A-FD5557BE81E7}" type="pres">
      <dgm:prSet presAssocID="{C9047411-B213-4D16-9394-C219CD64E5C4}" presName="child" presStyleLbl="alignAccFollowNode1" presStyleIdx="1" presStyleCnt="16">
        <dgm:presLayoutVars>
          <dgm:chMax val="0"/>
          <dgm:bulletEnabled val="1"/>
        </dgm:presLayoutVars>
      </dgm:prSet>
      <dgm:spPr/>
    </dgm:pt>
    <dgm:pt modelId="{1A9CB4C4-B2BF-4530-B82B-B914CA9AEFE9}" type="pres">
      <dgm:prSet presAssocID="{3FB4F4CE-856C-4429-801F-B46B1C076BB6}" presName="hSp" presStyleCnt="0"/>
      <dgm:spPr/>
    </dgm:pt>
    <dgm:pt modelId="{3C7A6A18-9CEC-45A6-863D-0EE21BA619FF}" type="pres">
      <dgm:prSet presAssocID="{F98DB426-56D8-4AEC-8F53-376DAC625B63}" presName="vertFlow" presStyleCnt="0"/>
      <dgm:spPr/>
    </dgm:pt>
    <dgm:pt modelId="{F454A1FA-5292-4016-9B1F-35A0E0D19644}" type="pres">
      <dgm:prSet presAssocID="{F98DB426-56D8-4AEC-8F53-376DAC625B63}" presName="header" presStyleLbl="node1" presStyleIdx="1" presStyleCnt="3"/>
      <dgm:spPr/>
    </dgm:pt>
    <dgm:pt modelId="{86B97FCE-9449-4175-9C34-134527276EB5}" type="pres">
      <dgm:prSet presAssocID="{5FE82D2E-82B4-46E8-BF0C-728BCE2CDF8D}" presName="parTrans" presStyleLbl="sibTrans2D1" presStyleIdx="2" presStyleCnt="16"/>
      <dgm:spPr/>
    </dgm:pt>
    <dgm:pt modelId="{DBAD9382-06A4-49A7-93B4-6310747D8941}" type="pres">
      <dgm:prSet presAssocID="{5F82E312-A731-443C-8D0F-AC00AF84B771}" presName="child" presStyleLbl="alignAccFollowNode1" presStyleIdx="2" presStyleCnt="16">
        <dgm:presLayoutVars>
          <dgm:chMax val="0"/>
          <dgm:bulletEnabled val="1"/>
        </dgm:presLayoutVars>
      </dgm:prSet>
      <dgm:spPr/>
    </dgm:pt>
    <dgm:pt modelId="{D174718C-4DB0-4F73-8B37-409D1CE36ED4}" type="pres">
      <dgm:prSet presAssocID="{91C4C608-7ADD-4D00-8F22-01B2C7C66FAA}" presName="sibTrans" presStyleLbl="sibTrans2D1" presStyleIdx="3" presStyleCnt="16"/>
      <dgm:spPr/>
    </dgm:pt>
    <dgm:pt modelId="{76C33D91-9085-4ACE-9054-A005C41C5141}" type="pres">
      <dgm:prSet presAssocID="{E309C601-3D21-4E62-A435-09CAF92B7AD5}" presName="child" presStyleLbl="alignAccFollowNode1" presStyleIdx="3" presStyleCnt="16">
        <dgm:presLayoutVars>
          <dgm:chMax val="0"/>
          <dgm:bulletEnabled val="1"/>
        </dgm:presLayoutVars>
      </dgm:prSet>
      <dgm:spPr/>
    </dgm:pt>
    <dgm:pt modelId="{D5C7D7F5-258F-425E-B475-7696B4F09217}" type="pres">
      <dgm:prSet presAssocID="{C3608039-18AE-4DC5-8485-4C0ABE210556}" presName="sibTrans" presStyleLbl="sibTrans2D1" presStyleIdx="4" presStyleCnt="16"/>
      <dgm:spPr/>
    </dgm:pt>
    <dgm:pt modelId="{1E74C3DA-CAB6-4294-A593-AC4F7EE98F50}" type="pres">
      <dgm:prSet presAssocID="{C55FD4CD-D1C4-4E63-BA05-812A4C8A618C}" presName="child" presStyleLbl="alignAccFollowNode1" presStyleIdx="4" presStyleCnt="16">
        <dgm:presLayoutVars>
          <dgm:chMax val="0"/>
          <dgm:bulletEnabled val="1"/>
        </dgm:presLayoutVars>
      </dgm:prSet>
      <dgm:spPr/>
    </dgm:pt>
    <dgm:pt modelId="{11D1CEE9-5F00-4A7D-A9F2-AD7F58D3AB26}" type="pres">
      <dgm:prSet presAssocID="{9A42CC44-0DA7-45A2-BECF-4316300658D8}" presName="sibTrans" presStyleLbl="sibTrans2D1" presStyleIdx="5" presStyleCnt="16"/>
      <dgm:spPr/>
    </dgm:pt>
    <dgm:pt modelId="{D9E84B26-0647-44A9-B4FF-01E979A34E2F}" type="pres">
      <dgm:prSet presAssocID="{25853A7B-E47D-4668-B095-FD3A2B1092EF}" presName="child" presStyleLbl="alignAccFollowNode1" presStyleIdx="5" presStyleCnt="16">
        <dgm:presLayoutVars>
          <dgm:chMax val="0"/>
          <dgm:bulletEnabled val="1"/>
        </dgm:presLayoutVars>
      </dgm:prSet>
      <dgm:spPr/>
    </dgm:pt>
    <dgm:pt modelId="{48AE7768-BEC2-469E-A1DF-1BB0383AE29C}" type="pres">
      <dgm:prSet presAssocID="{DDAF8966-61DB-4215-A58C-260A074C9181}" presName="sibTrans" presStyleLbl="sibTrans2D1" presStyleIdx="6" presStyleCnt="16"/>
      <dgm:spPr/>
    </dgm:pt>
    <dgm:pt modelId="{A833956F-5C95-40FB-92D3-4EA15457077E}" type="pres">
      <dgm:prSet presAssocID="{42A45495-786C-4FD2-9CAC-E0CC603D6F14}" presName="child" presStyleLbl="alignAccFollowNode1" presStyleIdx="6" presStyleCnt="16">
        <dgm:presLayoutVars>
          <dgm:chMax val="0"/>
          <dgm:bulletEnabled val="1"/>
        </dgm:presLayoutVars>
      </dgm:prSet>
      <dgm:spPr/>
    </dgm:pt>
    <dgm:pt modelId="{4A9079EF-202E-40A8-8FC2-1C33E328C0F2}" type="pres">
      <dgm:prSet presAssocID="{F98DB426-56D8-4AEC-8F53-376DAC625B63}" presName="hSp" presStyleCnt="0"/>
      <dgm:spPr/>
    </dgm:pt>
    <dgm:pt modelId="{166F580F-430C-4460-B9A0-EE6C006914C8}" type="pres">
      <dgm:prSet presAssocID="{7BCE3582-F63D-4548-A6F9-480A55D43FE3}" presName="vertFlow" presStyleCnt="0"/>
      <dgm:spPr/>
    </dgm:pt>
    <dgm:pt modelId="{CBCEE3AF-C07C-44DC-BD3E-2E51862E9AE2}" type="pres">
      <dgm:prSet presAssocID="{7BCE3582-F63D-4548-A6F9-480A55D43FE3}" presName="header" presStyleLbl="node1" presStyleIdx="2" presStyleCnt="3"/>
      <dgm:spPr/>
    </dgm:pt>
    <dgm:pt modelId="{40D53871-AB9B-4FD4-81CF-F41A07AB5689}" type="pres">
      <dgm:prSet presAssocID="{C1B867DE-D1C4-403B-95B2-12FD58804FFE}" presName="parTrans" presStyleLbl="sibTrans2D1" presStyleIdx="7" presStyleCnt="16"/>
      <dgm:spPr/>
    </dgm:pt>
    <dgm:pt modelId="{B11AC4E1-A243-4098-BB70-14A583822ED8}" type="pres">
      <dgm:prSet presAssocID="{5B66CD8B-9673-4E8D-A43B-C741959C8E95}" presName="child" presStyleLbl="alignAccFollowNode1" presStyleIdx="7" presStyleCnt="16">
        <dgm:presLayoutVars>
          <dgm:chMax val="0"/>
          <dgm:bulletEnabled val="1"/>
        </dgm:presLayoutVars>
      </dgm:prSet>
      <dgm:spPr/>
    </dgm:pt>
    <dgm:pt modelId="{3AC38C81-BAB6-4650-A5CA-27AF834D8362}" type="pres">
      <dgm:prSet presAssocID="{35000203-94BC-4C7C-B165-AE13131296D6}" presName="sibTrans" presStyleLbl="sibTrans2D1" presStyleIdx="8" presStyleCnt="16"/>
      <dgm:spPr/>
    </dgm:pt>
    <dgm:pt modelId="{280BBDB3-8F6E-48CC-85EB-739189FBAF32}" type="pres">
      <dgm:prSet presAssocID="{D25EA793-94B7-41D2-8D62-8805183D4551}" presName="child" presStyleLbl="alignAccFollowNode1" presStyleIdx="8" presStyleCnt="16">
        <dgm:presLayoutVars>
          <dgm:chMax val="0"/>
          <dgm:bulletEnabled val="1"/>
        </dgm:presLayoutVars>
      </dgm:prSet>
      <dgm:spPr/>
    </dgm:pt>
    <dgm:pt modelId="{03C2888E-7E25-4829-9430-08AAD0DE2789}" type="pres">
      <dgm:prSet presAssocID="{82F261BA-AE61-41B3-AE1E-5D0E632F1B56}" presName="sibTrans" presStyleLbl="sibTrans2D1" presStyleIdx="9" presStyleCnt="16"/>
      <dgm:spPr/>
    </dgm:pt>
    <dgm:pt modelId="{66C545CE-9A30-4188-A6F7-D534FA9787A3}" type="pres">
      <dgm:prSet presAssocID="{391BF32E-C1D8-4354-89F5-C49AA06F02BA}" presName="child" presStyleLbl="alignAccFollowNode1" presStyleIdx="9" presStyleCnt="16">
        <dgm:presLayoutVars>
          <dgm:chMax val="0"/>
          <dgm:bulletEnabled val="1"/>
        </dgm:presLayoutVars>
      </dgm:prSet>
      <dgm:spPr/>
    </dgm:pt>
    <dgm:pt modelId="{2054E8B8-8BEE-4B1D-A1EA-629D90822E57}" type="pres">
      <dgm:prSet presAssocID="{AC68D232-D9FA-4BAB-8DDB-78F45E7F98C4}" presName="sibTrans" presStyleLbl="sibTrans2D1" presStyleIdx="10" presStyleCnt="16"/>
      <dgm:spPr/>
    </dgm:pt>
    <dgm:pt modelId="{D7D5EB41-4C22-469D-AC62-1D5D6A90A7B4}" type="pres">
      <dgm:prSet presAssocID="{7FFB799A-D8E7-4C78-8BA3-AD3A3BBD40DC}" presName="child" presStyleLbl="alignAccFollowNode1" presStyleIdx="10" presStyleCnt="16">
        <dgm:presLayoutVars>
          <dgm:chMax val="0"/>
          <dgm:bulletEnabled val="1"/>
        </dgm:presLayoutVars>
      </dgm:prSet>
      <dgm:spPr/>
    </dgm:pt>
    <dgm:pt modelId="{B79B382E-D9AD-4CDC-B7E0-7E4B87872F01}" type="pres">
      <dgm:prSet presAssocID="{178D4BED-CFCD-4315-AF3A-4DA9CDB0E24C}" presName="sibTrans" presStyleLbl="sibTrans2D1" presStyleIdx="11" presStyleCnt="16"/>
      <dgm:spPr/>
    </dgm:pt>
    <dgm:pt modelId="{A1408189-9CC3-4B06-8078-36DAC9B8229F}" type="pres">
      <dgm:prSet presAssocID="{F914BA03-0ACB-433F-9DFC-0F84A2326FDE}" presName="child" presStyleLbl="alignAccFollowNode1" presStyleIdx="11" presStyleCnt="16">
        <dgm:presLayoutVars>
          <dgm:chMax val="0"/>
          <dgm:bulletEnabled val="1"/>
        </dgm:presLayoutVars>
      </dgm:prSet>
      <dgm:spPr/>
    </dgm:pt>
    <dgm:pt modelId="{AC93638E-2706-4FA7-8C5D-D4E077C2A0BA}" type="pres">
      <dgm:prSet presAssocID="{1DF3B884-548D-4173-9650-1041A8F05DBE}" presName="sibTrans" presStyleLbl="sibTrans2D1" presStyleIdx="12" presStyleCnt="16"/>
      <dgm:spPr/>
    </dgm:pt>
    <dgm:pt modelId="{3B327B87-60D3-4B00-B04D-D40943DB531B}" type="pres">
      <dgm:prSet presAssocID="{3C73824A-F6C8-4279-9E4B-4B0F3E987489}" presName="child" presStyleLbl="alignAccFollowNode1" presStyleIdx="12" presStyleCnt="16">
        <dgm:presLayoutVars>
          <dgm:chMax val="0"/>
          <dgm:bulletEnabled val="1"/>
        </dgm:presLayoutVars>
      </dgm:prSet>
      <dgm:spPr/>
    </dgm:pt>
    <dgm:pt modelId="{FBF539E0-0CAD-4B36-92E1-3FEE552FDB93}" type="pres">
      <dgm:prSet presAssocID="{D0D912C3-16B6-48CF-9CBE-7A66073DC0C2}" presName="sibTrans" presStyleLbl="sibTrans2D1" presStyleIdx="13" presStyleCnt="16"/>
      <dgm:spPr/>
    </dgm:pt>
    <dgm:pt modelId="{266769D4-481B-410D-8386-15D086B6A7FE}" type="pres">
      <dgm:prSet presAssocID="{1BF67694-8D01-42A2-AFA0-E25F520C4A51}" presName="child" presStyleLbl="alignAccFollowNode1" presStyleIdx="13" presStyleCnt="16">
        <dgm:presLayoutVars>
          <dgm:chMax val="0"/>
          <dgm:bulletEnabled val="1"/>
        </dgm:presLayoutVars>
      </dgm:prSet>
      <dgm:spPr/>
    </dgm:pt>
    <dgm:pt modelId="{FEC7BE04-6C03-44BD-B7A7-7041371DE21C}" type="pres">
      <dgm:prSet presAssocID="{881819B8-C428-4F84-A716-B817B3080470}" presName="sibTrans" presStyleLbl="sibTrans2D1" presStyleIdx="14" presStyleCnt="16"/>
      <dgm:spPr/>
    </dgm:pt>
    <dgm:pt modelId="{F71318D7-394D-43EC-A06B-1A599344288F}" type="pres">
      <dgm:prSet presAssocID="{935EF77C-C79D-4B32-B3A2-AFBDDE0ED540}" presName="child" presStyleLbl="alignAccFollowNode1" presStyleIdx="14" presStyleCnt="16">
        <dgm:presLayoutVars>
          <dgm:chMax val="0"/>
          <dgm:bulletEnabled val="1"/>
        </dgm:presLayoutVars>
      </dgm:prSet>
      <dgm:spPr/>
    </dgm:pt>
    <dgm:pt modelId="{F779A931-AD38-4108-8512-17315C7AC123}" type="pres">
      <dgm:prSet presAssocID="{F7B33FBA-78AB-4C3D-88C1-2B3BF0D8EAC7}" presName="sibTrans" presStyleLbl="sibTrans2D1" presStyleIdx="15" presStyleCnt="16"/>
      <dgm:spPr/>
    </dgm:pt>
    <dgm:pt modelId="{760BB908-F72C-4A00-AC47-9213CB2C3F9D}" type="pres">
      <dgm:prSet presAssocID="{1F33C5F5-13AC-488E-ADA7-D19C5CF3A8EB}" presName="child" presStyleLbl="alignAccFollowNode1" presStyleIdx="15" presStyleCnt="16">
        <dgm:presLayoutVars>
          <dgm:chMax val="0"/>
          <dgm:bulletEnabled val="1"/>
        </dgm:presLayoutVars>
      </dgm:prSet>
      <dgm:spPr/>
    </dgm:pt>
  </dgm:ptLst>
  <dgm:cxnLst>
    <dgm:cxn modelId="{7284E202-BFE9-4C3F-A353-81A3723B5E6E}" type="presOf" srcId="{35000203-94BC-4C7C-B165-AE13131296D6}" destId="{3AC38C81-BAB6-4650-A5CA-27AF834D8362}" srcOrd="0" destOrd="0" presId="urn:microsoft.com/office/officeart/2005/8/layout/lProcess1"/>
    <dgm:cxn modelId="{E92B4F0A-15E0-4529-9F04-2A5C1124CDD3}" type="presOf" srcId="{25853A7B-E47D-4668-B095-FD3A2B1092EF}" destId="{D9E84B26-0647-44A9-B4FF-01E979A34E2F}" srcOrd="0" destOrd="0" presId="urn:microsoft.com/office/officeart/2005/8/layout/lProcess1"/>
    <dgm:cxn modelId="{1DEBED0C-5A3B-42A9-993B-C9684242AC9E}" type="presOf" srcId="{E309C601-3D21-4E62-A435-09CAF92B7AD5}" destId="{76C33D91-9085-4ACE-9054-A005C41C5141}" srcOrd="0" destOrd="0" presId="urn:microsoft.com/office/officeart/2005/8/layout/lProcess1"/>
    <dgm:cxn modelId="{E0F8B714-31E0-4E56-A712-9B49E0DA8E35}" type="presOf" srcId="{27198E2B-5C68-4914-8356-96FDFA7D9E94}" destId="{61CC9F07-04D7-4A57-9BA5-0207C67428F2}" srcOrd="0" destOrd="0" presId="urn:microsoft.com/office/officeart/2005/8/layout/lProcess1"/>
    <dgm:cxn modelId="{708D3419-5947-46AB-BC0A-C86DCCDD643C}" srcId="{3FB4F4CE-856C-4429-801F-B46B1C076BB6}" destId="{B42007FB-0FB1-4646-8046-0FBC3A52E862}" srcOrd="0" destOrd="0" parTransId="{776D3ED4-2BC7-4E16-98D7-82CB5B4BB8E2}" sibTransId="{27198E2B-5C68-4914-8356-96FDFA7D9E94}"/>
    <dgm:cxn modelId="{BFDFE321-FC6C-4D83-ACF5-E0E4C670E978}" type="presOf" srcId="{C1B867DE-D1C4-403B-95B2-12FD58804FFE}" destId="{40D53871-AB9B-4FD4-81CF-F41A07AB5689}" srcOrd="0" destOrd="0" presId="urn:microsoft.com/office/officeart/2005/8/layout/lProcess1"/>
    <dgm:cxn modelId="{E88CE724-D5E0-46E6-9884-A19DF0A4B9D5}" type="presOf" srcId="{D0D912C3-16B6-48CF-9CBE-7A66073DC0C2}" destId="{FBF539E0-0CAD-4B36-92E1-3FEE552FDB93}" srcOrd="0" destOrd="0" presId="urn:microsoft.com/office/officeart/2005/8/layout/lProcess1"/>
    <dgm:cxn modelId="{89792C26-C412-4E6F-910F-14C86E39F20D}" srcId="{7857A33C-7CE5-461C-8B89-46DBD91E4ED4}" destId="{3FB4F4CE-856C-4429-801F-B46B1C076BB6}" srcOrd="0" destOrd="0" parTransId="{28BA2D45-6236-4FB0-817B-B56F2184C4BE}" sibTransId="{B6E7A4BD-BFEA-4406-B9A1-75D354996A0E}"/>
    <dgm:cxn modelId="{87D80427-5CFC-4028-B3AD-BFBF62AA2E88}" type="presOf" srcId="{F914BA03-0ACB-433F-9DFC-0F84A2326FDE}" destId="{A1408189-9CC3-4B06-8078-36DAC9B8229F}" srcOrd="0" destOrd="0" presId="urn:microsoft.com/office/officeart/2005/8/layout/lProcess1"/>
    <dgm:cxn modelId="{87F64D28-BAC6-468B-A49D-8938ED9E890C}" type="presOf" srcId="{5FE82D2E-82B4-46E8-BF0C-728BCE2CDF8D}" destId="{86B97FCE-9449-4175-9C34-134527276EB5}" srcOrd="0" destOrd="0" presId="urn:microsoft.com/office/officeart/2005/8/layout/lProcess1"/>
    <dgm:cxn modelId="{1119D231-5327-4A5F-A4FC-2F05255E7A9C}" type="presOf" srcId="{AC68D232-D9FA-4BAB-8DDB-78F45E7F98C4}" destId="{2054E8B8-8BEE-4B1D-A1EA-629D90822E57}" srcOrd="0" destOrd="0" presId="urn:microsoft.com/office/officeart/2005/8/layout/lProcess1"/>
    <dgm:cxn modelId="{B2388E32-8CEE-47C0-9150-615DAFC62F30}" type="presOf" srcId="{7857A33C-7CE5-461C-8B89-46DBD91E4ED4}" destId="{1495B466-B18B-4D0F-ABFA-8E93FAA094B1}" srcOrd="0" destOrd="0" presId="urn:microsoft.com/office/officeart/2005/8/layout/lProcess1"/>
    <dgm:cxn modelId="{3A9B5F36-99E2-436F-BA28-CC66F65426FA}" srcId="{7857A33C-7CE5-461C-8B89-46DBD91E4ED4}" destId="{F98DB426-56D8-4AEC-8F53-376DAC625B63}" srcOrd="1" destOrd="0" parTransId="{3039C86F-70F5-46D6-B672-A2091A76437B}" sibTransId="{F0F9516A-6CBF-49DA-954C-20751D639307}"/>
    <dgm:cxn modelId="{071A6036-BB0F-45A6-B29F-60D74EADD06F}" type="presOf" srcId="{91C4C608-7ADD-4D00-8F22-01B2C7C66FAA}" destId="{D174718C-4DB0-4F73-8B37-409D1CE36ED4}" srcOrd="0" destOrd="0" presId="urn:microsoft.com/office/officeart/2005/8/layout/lProcess1"/>
    <dgm:cxn modelId="{5D11AC3F-FE39-4D3A-B839-ECE40FFF16C9}" srcId="{7BCE3582-F63D-4548-A6F9-480A55D43FE3}" destId="{D25EA793-94B7-41D2-8D62-8805183D4551}" srcOrd="1" destOrd="0" parTransId="{01451553-85C7-43ED-A708-5FB75D0BC84C}" sibTransId="{82F261BA-AE61-41B3-AE1E-5D0E632F1B56}"/>
    <dgm:cxn modelId="{78DBAC40-4635-44A8-A013-DB8A862DFAD3}" type="presOf" srcId="{881819B8-C428-4F84-A716-B817B3080470}" destId="{FEC7BE04-6C03-44BD-B7A7-7041371DE21C}" srcOrd="0" destOrd="0" presId="urn:microsoft.com/office/officeart/2005/8/layout/lProcess1"/>
    <dgm:cxn modelId="{699DFC5C-A76F-46EC-95E6-C1C96C5F7B0B}" srcId="{7BCE3582-F63D-4548-A6F9-480A55D43FE3}" destId="{F914BA03-0ACB-433F-9DFC-0F84A2326FDE}" srcOrd="4" destOrd="0" parTransId="{64024A58-ED18-4522-ACDE-D933334F3E9D}" sibTransId="{1DF3B884-548D-4173-9650-1041A8F05DBE}"/>
    <dgm:cxn modelId="{3A30315D-FB70-441C-A5D2-157AC856774A}" srcId="{7BCE3582-F63D-4548-A6F9-480A55D43FE3}" destId="{1BF67694-8D01-42A2-AFA0-E25F520C4A51}" srcOrd="6" destOrd="0" parTransId="{CBE3D12A-E865-4785-A1D7-2DE24E297466}" sibTransId="{881819B8-C428-4F84-A716-B817B3080470}"/>
    <dgm:cxn modelId="{41516442-5201-4795-B663-4058807E67DD}" type="presOf" srcId="{1DF3B884-548D-4173-9650-1041A8F05DBE}" destId="{AC93638E-2706-4FA7-8C5D-D4E077C2A0BA}" srcOrd="0" destOrd="0" presId="urn:microsoft.com/office/officeart/2005/8/layout/lProcess1"/>
    <dgm:cxn modelId="{770D8763-2AF5-4C2A-B4CA-158992A60EA8}" srcId="{7BCE3582-F63D-4548-A6F9-480A55D43FE3}" destId="{391BF32E-C1D8-4354-89F5-C49AA06F02BA}" srcOrd="2" destOrd="0" parTransId="{DD3EDE53-2902-4C88-85D3-954751824B8D}" sibTransId="{AC68D232-D9FA-4BAB-8DDB-78F45E7F98C4}"/>
    <dgm:cxn modelId="{01F9EA45-C1B1-4FDE-A826-AA477BD48900}" type="presOf" srcId="{935EF77C-C79D-4B32-B3A2-AFBDDE0ED540}" destId="{F71318D7-394D-43EC-A06B-1A599344288F}" srcOrd="0" destOrd="0" presId="urn:microsoft.com/office/officeart/2005/8/layout/lProcess1"/>
    <dgm:cxn modelId="{9DFCE268-48C8-44AB-9F78-7FC6765373E3}" type="presOf" srcId="{1F33C5F5-13AC-488E-ADA7-D19C5CF3A8EB}" destId="{760BB908-F72C-4A00-AC47-9213CB2C3F9D}" srcOrd="0" destOrd="0" presId="urn:microsoft.com/office/officeart/2005/8/layout/lProcess1"/>
    <dgm:cxn modelId="{A1D69572-4A4F-4FCC-8E31-1D0A14CCEE06}" type="presOf" srcId="{C55FD4CD-D1C4-4E63-BA05-812A4C8A618C}" destId="{1E74C3DA-CAB6-4294-A593-AC4F7EE98F50}" srcOrd="0" destOrd="0" presId="urn:microsoft.com/office/officeart/2005/8/layout/lProcess1"/>
    <dgm:cxn modelId="{519B9C55-42F7-4F8F-AEA6-9A333D8EF1BB}" type="presOf" srcId="{7FFB799A-D8E7-4C78-8BA3-AD3A3BBD40DC}" destId="{D7D5EB41-4C22-469D-AC62-1D5D6A90A7B4}" srcOrd="0" destOrd="0" presId="urn:microsoft.com/office/officeart/2005/8/layout/lProcess1"/>
    <dgm:cxn modelId="{E5E7D179-F363-4BE4-A150-EC4EEF070249}" srcId="{7BCE3582-F63D-4548-A6F9-480A55D43FE3}" destId="{5B66CD8B-9673-4E8D-A43B-C741959C8E95}" srcOrd="0" destOrd="0" parTransId="{C1B867DE-D1C4-403B-95B2-12FD58804FFE}" sibTransId="{35000203-94BC-4C7C-B165-AE13131296D6}"/>
    <dgm:cxn modelId="{92CC827A-2F82-4D5B-9AA8-7509CE5E2FFE}" srcId="{7BCE3582-F63D-4548-A6F9-480A55D43FE3}" destId="{1F33C5F5-13AC-488E-ADA7-D19C5CF3A8EB}" srcOrd="8" destOrd="0" parTransId="{4E2F109F-D183-45D4-9135-659D0F0942F0}" sibTransId="{7564CB22-28BF-4321-ABDF-FDC4023259DA}"/>
    <dgm:cxn modelId="{D1872A7C-65FF-480C-86F0-659CEB5C6630}" type="presOf" srcId="{42A45495-786C-4FD2-9CAC-E0CC603D6F14}" destId="{A833956F-5C95-40FB-92D3-4EA15457077E}" srcOrd="0" destOrd="0" presId="urn:microsoft.com/office/officeart/2005/8/layout/lProcess1"/>
    <dgm:cxn modelId="{5BC3A57C-6A47-4BD2-9E3F-3B5359DDEE58}" srcId="{7BCE3582-F63D-4548-A6F9-480A55D43FE3}" destId="{7FFB799A-D8E7-4C78-8BA3-AD3A3BBD40DC}" srcOrd="3" destOrd="0" parTransId="{C1A5F365-6861-4E44-A983-698855B2FA61}" sibTransId="{178D4BED-CFCD-4315-AF3A-4DA9CDB0E24C}"/>
    <dgm:cxn modelId="{7F53FF7C-B4E0-4122-9CC1-9CFAB2BA14DC}" type="presOf" srcId="{D25EA793-94B7-41D2-8D62-8805183D4551}" destId="{280BBDB3-8F6E-48CC-85EB-739189FBAF32}" srcOrd="0" destOrd="0" presId="urn:microsoft.com/office/officeart/2005/8/layout/lProcess1"/>
    <dgm:cxn modelId="{FF9B167D-93F0-4F59-9F7B-F8CFC2283C38}" srcId="{F98DB426-56D8-4AEC-8F53-376DAC625B63}" destId="{E309C601-3D21-4E62-A435-09CAF92B7AD5}" srcOrd="1" destOrd="0" parTransId="{C8A4D2BD-879E-4B10-94FC-68632B53C1BF}" sibTransId="{C3608039-18AE-4DC5-8485-4C0ABE210556}"/>
    <dgm:cxn modelId="{B39E2E8A-A4D8-4E72-8C63-8F9B5878386F}" type="presOf" srcId="{1BF67694-8D01-42A2-AFA0-E25F520C4A51}" destId="{266769D4-481B-410D-8386-15D086B6A7FE}" srcOrd="0" destOrd="0" presId="urn:microsoft.com/office/officeart/2005/8/layout/lProcess1"/>
    <dgm:cxn modelId="{DC04AB8B-12B4-472E-85A3-77C409E251F8}" srcId="{F98DB426-56D8-4AEC-8F53-376DAC625B63}" destId="{42A45495-786C-4FD2-9CAC-E0CC603D6F14}" srcOrd="4" destOrd="0" parTransId="{3406B18B-4257-48E3-8643-E79E84744C1D}" sibTransId="{2398DA27-11A3-443C-A572-8CB6BA614035}"/>
    <dgm:cxn modelId="{E4724C8F-32F5-4323-9557-3F0CEF077B37}" type="presOf" srcId="{3C73824A-F6C8-4279-9E4B-4B0F3E987489}" destId="{3B327B87-60D3-4B00-B04D-D40943DB531B}" srcOrd="0" destOrd="0" presId="urn:microsoft.com/office/officeart/2005/8/layout/lProcess1"/>
    <dgm:cxn modelId="{0885AA91-1599-4B41-A465-14E1FF3916B8}" type="presOf" srcId="{178D4BED-CFCD-4315-AF3A-4DA9CDB0E24C}" destId="{B79B382E-D9AD-4CDC-B7E0-7E4B87872F01}" srcOrd="0" destOrd="0" presId="urn:microsoft.com/office/officeart/2005/8/layout/lProcess1"/>
    <dgm:cxn modelId="{A0079C98-1B08-4FA6-AF5E-E684CBA6B043}" type="presOf" srcId="{C3608039-18AE-4DC5-8485-4C0ABE210556}" destId="{D5C7D7F5-258F-425E-B475-7696B4F09217}" srcOrd="0" destOrd="0" presId="urn:microsoft.com/office/officeart/2005/8/layout/lProcess1"/>
    <dgm:cxn modelId="{580EAB9A-F558-4E8D-BC64-3F929D1097DF}" type="presOf" srcId="{391BF32E-C1D8-4354-89F5-C49AA06F02BA}" destId="{66C545CE-9A30-4188-A6F7-D534FA9787A3}" srcOrd="0" destOrd="0" presId="urn:microsoft.com/office/officeart/2005/8/layout/lProcess1"/>
    <dgm:cxn modelId="{A7163E9E-EE17-4E17-8A7D-F4393552D1EC}" type="presOf" srcId="{F98DB426-56D8-4AEC-8F53-376DAC625B63}" destId="{F454A1FA-5292-4016-9B1F-35A0E0D19644}" srcOrd="0" destOrd="0" presId="urn:microsoft.com/office/officeart/2005/8/layout/lProcess1"/>
    <dgm:cxn modelId="{83F39E9F-BA69-469D-AEFB-F9A25D3A8EB8}" srcId="{F98DB426-56D8-4AEC-8F53-376DAC625B63}" destId="{C55FD4CD-D1C4-4E63-BA05-812A4C8A618C}" srcOrd="2" destOrd="0" parTransId="{06291C3D-6F6D-4209-A71B-1A7F12ABC9A3}" sibTransId="{9A42CC44-0DA7-45A2-BECF-4316300658D8}"/>
    <dgm:cxn modelId="{473E4AA0-3CA5-4CDC-B5C0-A06848C71EEC}" srcId="{7BCE3582-F63D-4548-A6F9-480A55D43FE3}" destId="{935EF77C-C79D-4B32-B3A2-AFBDDE0ED540}" srcOrd="7" destOrd="0" parTransId="{9549D729-9A1E-4F31-818F-1AFA1B1CF3B4}" sibTransId="{F7B33FBA-78AB-4C3D-88C1-2B3BF0D8EAC7}"/>
    <dgm:cxn modelId="{9921B3A1-51B4-4418-A7AF-B719B8C70CB1}" srcId="{F98DB426-56D8-4AEC-8F53-376DAC625B63}" destId="{5F82E312-A731-443C-8D0F-AC00AF84B771}" srcOrd="0" destOrd="0" parTransId="{5FE82D2E-82B4-46E8-BF0C-728BCE2CDF8D}" sibTransId="{91C4C608-7ADD-4D00-8F22-01B2C7C66FAA}"/>
    <dgm:cxn modelId="{8CC4F6A4-BE5A-4168-BE83-109B4456450B}" srcId="{3FB4F4CE-856C-4429-801F-B46B1C076BB6}" destId="{C9047411-B213-4D16-9394-C219CD64E5C4}" srcOrd="1" destOrd="0" parTransId="{F75D8953-63F5-4B8D-AD81-280F43823045}" sibTransId="{02B59CE0-1C88-429D-9D96-58BFF2D54948}"/>
    <dgm:cxn modelId="{A32027A9-8364-4465-A644-FF3646CA2578}" type="presOf" srcId="{B42007FB-0FB1-4646-8046-0FBC3A52E862}" destId="{9B04B846-2561-44C1-97CA-8B186EAB9ABB}" srcOrd="0" destOrd="0" presId="urn:microsoft.com/office/officeart/2005/8/layout/lProcess1"/>
    <dgm:cxn modelId="{C16E67BC-DD24-47F4-94A5-17EEA4CD2266}" type="presOf" srcId="{7BCE3582-F63D-4548-A6F9-480A55D43FE3}" destId="{CBCEE3AF-C07C-44DC-BD3E-2E51862E9AE2}" srcOrd="0" destOrd="0" presId="urn:microsoft.com/office/officeart/2005/8/layout/lProcess1"/>
    <dgm:cxn modelId="{2DA1CDBC-AF74-450F-8F66-F48FAE5DE890}" srcId="{7BCE3582-F63D-4548-A6F9-480A55D43FE3}" destId="{3C73824A-F6C8-4279-9E4B-4B0F3E987489}" srcOrd="5" destOrd="0" parTransId="{8E17FA28-7D0D-4B76-8FD9-1B5120BC3D80}" sibTransId="{D0D912C3-16B6-48CF-9CBE-7A66073DC0C2}"/>
    <dgm:cxn modelId="{3A31E4D0-CB64-409A-9992-743947C1AAAE}" type="presOf" srcId="{776D3ED4-2BC7-4E16-98D7-82CB5B4BB8E2}" destId="{2FF051A5-ACDE-4791-98DB-1904463E5CEC}" srcOrd="0" destOrd="0" presId="urn:microsoft.com/office/officeart/2005/8/layout/lProcess1"/>
    <dgm:cxn modelId="{46797ED3-24B8-410B-8590-A60C3FC02219}" type="presOf" srcId="{82F261BA-AE61-41B3-AE1E-5D0E632F1B56}" destId="{03C2888E-7E25-4829-9430-08AAD0DE2789}" srcOrd="0" destOrd="0" presId="urn:microsoft.com/office/officeart/2005/8/layout/lProcess1"/>
    <dgm:cxn modelId="{F66318D4-DC2B-405B-9CEF-0FF318DCAD7F}" srcId="{7857A33C-7CE5-461C-8B89-46DBD91E4ED4}" destId="{7BCE3582-F63D-4548-A6F9-480A55D43FE3}" srcOrd="2" destOrd="0" parTransId="{3EACDA3A-9430-4F82-98FA-2151B7BCF940}" sibTransId="{5222FB05-85A0-447A-8E9A-FC726DF5874F}"/>
    <dgm:cxn modelId="{A8A0C3DB-05BB-4C48-AF99-C7A66EBCD3F9}" type="presOf" srcId="{C9047411-B213-4D16-9394-C219CD64E5C4}" destId="{CE849EA3-8240-4725-956A-FD5557BE81E7}" srcOrd="0" destOrd="0" presId="urn:microsoft.com/office/officeart/2005/8/layout/lProcess1"/>
    <dgm:cxn modelId="{3C2A06DC-57AC-478C-8662-C13EC7C1D08D}" type="presOf" srcId="{F7B33FBA-78AB-4C3D-88C1-2B3BF0D8EAC7}" destId="{F779A931-AD38-4108-8512-17315C7AC123}" srcOrd="0" destOrd="0" presId="urn:microsoft.com/office/officeart/2005/8/layout/lProcess1"/>
    <dgm:cxn modelId="{8C3ABEDE-4CBE-4120-B4CD-1DAA2D2B9437}" type="presOf" srcId="{3FB4F4CE-856C-4429-801F-B46B1C076BB6}" destId="{C2443147-B77B-4036-BE32-FA85279936C0}" srcOrd="0" destOrd="0" presId="urn:microsoft.com/office/officeart/2005/8/layout/lProcess1"/>
    <dgm:cxn modelId="{D1311FEB-7A2C-41E8-B691-0585E620F5DB}" type="presOf" srcId="{5F82E312-A731-443C-8D0F-AC00AF84B771}" destId="{DBAD9382-06A4-49A7-93B4-6310747D8941}" srcOrd="0" destOrd="0" presId="urn:microsoft.com/office/officeart/2005/8/layout/lProcess1"/>
    <dgm:cxn modelId="{573FADEC-8756-4867-AFA9-D695E8290E7A}" type="presOf" srcId="{DDAF8966-61DB-4215-A58C-260A074C9181}" destId="{48AE7768-BEC2-469E-A1DF-1BB0383AE29C}" srcOrd="0" destOrd="0" presId="urn:microsoft.com/office/officeart/2005/8/layout/lProcess1"/>
    <dgm:cxn modelId="{88F97BF0-B54C-4E17-9398-A4B842FA7658}" srcId="{F98DB426-56D8-4AEC-8F53-376DAC625B63}" destId="{25853A7B-E47D-4668-B095-FD3A2B1092EF}" srcOrd="3" destOrd="0" parTransId="{8DBBC52E-C681-4D92-A9BD-AE9A4C6CEB28}" sibTransId="{DDAF8966-61DB-4215-A58C-260A074C9181}"/>
    <dgm:cxn modelId="{4E9D56F7-B919-40CD-B0B9-F2409317E847}" type="presOf" srcId="{5B66CD8B-9673-4E8D-A43B-C741959C8E95}" destId="{B11AC4E1-A243-4098-BB70-14A583822ED8}" srcOrd="0" destOrd="0" presId="urn:microsoft.com/office/officeart/2005/8/layout/lProcess1"/>
    <dgm:cxn modelId="{7047DFF8-8E08-4DE1-9D09-B90F9B48F5E0}" type="presOf" srcId="{9A42CC44-0DA7-45A2-BECF-4316300658D8}" destId="{11D1CEE9-5F00-4A7D-A9F2-AD7F58D3AB26}" srcOrd="0" destOrd="0" presId="urn:microsoft.com/office/officeart/2005/8/layout/lProcess1"/>
    <dgm:cxn modelId="{8D32DA35-CF5B-48B7-92C4-AC3C595FA47F}" type="presParOf" srcId="{1495B466-B18B-4D0F-ABFA-8E93FAA094B1}" destId="{2B8CD759-4115-477D-B207-146BA74F452B}" srcOrd="0" destOrd="0" presId="urn:microsoft.com/office/officeart/2005/8/layout/lProcess1"/>
    <dgm:cxn modelId="{BAA8D012-932B-4CD5-A836-366F44624124}" type="presParOf" srcId="{2B8CD759-4115-477D-B207-146BA74F452B}" destId="{C2443147-B77B-4036-BE32-FA85279936C0}" srcOrd="0" destOrd="0" presId="urn:microsoft.com/office/officeart/2005/8/layout/lProcess1"/>
    <dgm:cxn modelId="{02C34110-0232-4AE1-8F5A-AE7B05597773}" type="presParOf" srcId="{2B8CD759-4115-477D-B207-146BA74F452B}" destId="{2FF051A5-ACDE-4791-98DB-1904463E5CEC}" srcOrd="1" destOrd="0" presId="urn:microsoft.com/office/officeart/2005/8/layout/lProcess1"/>
    <dgm:cxn modelId="{FBFD96A3-4E8D-4973-BB2E-DFC7BB843990}" type="presParOf" srcId="{2B8CD759-4115-477D-B207-146BA74F452B}" destId="{9B04B846-2561-44C1-97CA-8B186EAB9ABB}" srcOrd="2" destOrd="0" presId="urn:microsoft.com/office/officeart/2005/8/layout/lProcess1"/>
    <dgm:cxn modelId="{A00A734C-AE00-4BC2-AAC0-F46032A919C8}" type="presParOf" srcId="{2B8CD759-4115-477D-B207-146BA74F452B}" destId="{61CC9F07-04D7-4A57-9BA5-0207C67428F2}" srcOrd="3" destOrd="0" presId="urn:microsoft.com/office/officeart/2005/8/layout/lProcess1"/>
    <dgm:cxn modelId="{4089422F-DA5F-4284-AE7A-9B866CCADF04}" type="presParOf" srcId="{2B8CD759-4115-477D-B207-146BA74F452B}" destId="{CE849EA3-8240-4725-956A-FD5557BE81E7}" srcOrd="4" destOrd="0" presId="urn:microsoft.com/office/officeart/2005/8/layout/lProcess1"/>
    <dgm:cxn modelId="{F7070F89-BCCB-4E07-B9CA-CD63AD8A1B5F}" type="presParOf" srcId="{1495B466-B18B-4D0F-ABFA-8E93FAA094B1}" destId="{1A9CB4C4-B2BF-4530-B82B-B914CA9AEFE9}" srcOrd="1" destOrd="0" presId="urn:microsoft.com/office/officeart/2005/8/layout/lProcess1"/>
    <dgm:cxn modelId="{5F5A6BF6-F2F7-4025-9E5F-C45FF1C01F2B}" type="presParOf" srcId="{1495B466-B18B-4D0F-ABFA-8E93FAA094B1}" destId="{3C7A6A18-9CEC-45A6-863D-0EE21BA619FF}" srcOrd="2" destOrd="0" presId="urn:microsoft.com/office/officeart/2005/8/layout/lProcess1"/>
    <dgm:cxn modelId="{F0385B6D-C4D4-4C22-A555-112A5A75E0C0}" type="presParOf" srcId="{3C7A6A18-9CEC-45A6-863D-0EE21BA619FF}" destId="{F454A1FA-5292-4016-9B1F-35A0E0D19644}" srcOrd="0" destOrd="0" presId="urn:microsoft.com/office/officeart/2005/8/layout/lProcess1"/>
    <dgm:cxn modelId="{F0E5BF55-016C-471A-9201-8964610EBB91}" type="presParOf" srcId="{3C7A6A18-9CEC-45A6-863D-0EE21BA619FF}" destId="{86B97FCE-9449-4175-9C34-134527276EB5}" srcOrd="1" destOrd="0" presId="urn:microsoft.com/office/officeart/2005/8/layout/lProcess1"/>
    <dgm:cxn modelId="{0F0B7A2D-954E-48D9-BFCC-BC047115C857}" type="presParOf" srcId="{3C7A6A18-9CEC-45A6-863D-0EE21BA619FF}" destId="{DBAD9382-06A4-49A7-93B4-6310747D8941}" srcOrd="2" destOrd="0" presId="urn:microsoft.com/office/officeart/2005/8/layout/lProcess1"/>
    <dgm:cxn modelId="{9DC1594B-1F7E-4508-B5FB-A27D7B064E0C}" type="presParOf" srcId="{3C7A6A18-9CEC-45A6-863D-0EE21BA619FF}" destId="{D174718C-4DB0-4F73-8B37-409D1CE36ED4}" srcOrd="3" destOrd="0" presId="urn:microsoft.com/office/officeart/2005/8/layout/lProcess1"/>
    <dgm:cxn modelId="{13D4E363-7EE5-44EB-BE88-0EA1CC57B68D}" type="presParOf" srcId="{3C7A6A18-9CEC-45A6-863D-0EE21BA619FF}" destId="{76C33D91-9085-4ACE-9054-A005C41C5141}" srcOrd="4" destOrd="0" presId="urn:microsoft.com/office/officeart/2005/8/layout/lProcess1"/>
    <dgm:cxn modelId="{21023CF1-1DC4-4A82-AADF-7A214B9E2296}" type="presParOf" srcId="{3C7A6A18-9CEC-45A6-863D-0EE21BA619FF}" destId="{D5C7D7F5-258F-425E-B475-7696B4F09217}" srcOrd="5" destOrd="0" presId="urn:microsoft.com/office/officeart/2005/8/layout/lProcess1"/>
    <dgm:cxn modelId="{E411DB47-5D3E-4BB6-989A-2AA81AE72DFC}" type="presParOf" srcId="{3C7A6A18-9CEC-45A6-863D-0EE21BA619FF}" destId="{1E74C3DA-CAB6-4294-A593-AC4F7EE98F50}" srcOrd="6" destOrd="0" presId="urn:microsoft.com/office/officeart/2005/8/layout/lProcess1"/>
    <dgm:cxn modelId="{40032319-5570-4A62-987F-905C0C6B5D56}" type="presParOf" srcId="{3C7A6A18-9CEC-45A6-863D-0EE21BA619FF}" destId="{11D1CEE9-5F00-4A7D-A9F2-AD7F58D3AB26}" srcOrd="7" destOrd="0" presId="urn:microsoft.com/office/officeart/2005/8/layout/lProcess1"/>
    <dgm:cxn modelId="{53FB2458-D5F3-45FF-B799-9E31186563AB}" type="presParOf" srcId="{3C7A6A18-9CEC-45A6-863D-0EE21BA619FF}" destId="{D9E84B26-0647-44A9-B4FF-01E979A34E2F}" srcOrd="8" destOrd="0" presId="urn:microsoft.com/office/officeart/2005/8/layout/lProcess1"/>
    <dgm:cxn modelId="{05663AA3-21D9-4E8F-AFDE-5CF5E637558B}" type="presParOf" srcId="{3C7A6A18-9CEC-45A6-863D-0EE21BA619FF}" destId="{48AE7768-BEC2-469E-A1DF-1BB0383AE29C}" srcOrd="9" destOrd="0" presId="urn:microsoft.com/office/officeart/2005/8/layout/lProcess1"/>
    <dgm:cxn modelId="{FCE28841-5362-4B76-A908-2C1A8C703994}" type="presParOf" srcId="{3C7A6A18-9CEC-45A6-863D-0EE21BA619FF}" destId="{A833956F-5C95-40FB-92D3-4EA15457077E}" srcOrd="10" destOrd="0" presId="urn:microsoft.com/office/officeart/2005/8/layout/lProcess1"/>
    <dgm:cxn modelId="{F3F2FFEA-A9BD-4FDD-AD10-E14DDEAF8979}" type="presParOf" srcId="{1495B466-B18B-4D0F-ABFA-8E93FAA094B1}" destId="{4A9079EF-202E-40A8-8FC2-1C33E328C0F2}" srcOrd="3" destOrd="0" presId="urn:microsoft.com/office/officeart/2005/8/layout/lProcess1"/>
    <dgm:cxn modelId="{796E52E4-920E-4747-9CBC-FBDE53B1F63E}" type="presParOf" srcId="{1495B466-B18B-4D0F-ABFA-8E93FAA094B1}" destId="{166F580F-430C-4460-B9A0-EE6C006914C8}" srcOrd="4" destOrd="0" presId="urn:microsoft.com/office/officeart/2005/8/layout/lProcess1"/>
    <dgm:cxn modelId="{33CC132C-6D95-4BC3-9F15-2AB1198B3382}" type="presParOf" srcId="{166F580F-430C-4460-B9A0-EE6C006914C8}" destId="{CBCEE3AF-C07C-44DC-BD3E-2E51862E9AE2}" srcOrd="0" destOrd="0" presId="urn:microsoft.com/office/officeart/2005/8/layout/lProcess1"/>
    <dgm:cxn modelId="{52F6B47B-9313-4640-BB08-EC70EB6C2950}" type="presParOf" srcId="{166F580F-430C-4460-B9A0-EE6C006914C8}" destId="{40D53871-AB9B-4FD4-81CF-F41A07AB5689}" srcOrd="1" destOrd="0" presId="urn:microsoft.com/office/officeart/2005/8/layout/lProcess1"/>
    <dgm:cxn modelId="{143F6957-3573-4B9A-A31A-A7BB65179BE0}" type="presParOf" srcId="{166F580F-430C-4460-B9A0-EE6C006914C8}" destId="{B11AC4E1-A243-4098-BB70-14A583822ED8}" srcOrd="2" destOrd="0" presId="urn:microsoft.com/office/officeart/2005/8/layout/lProcess1"/>
    <dgm:cxn modelId="{CCB62C1B-9207-4F41-8A6C-022B135C3E1A}" type="presParOf" srcId="{166F580F-430C-4460-B9A0-EE6C006914C8}" destId="{3AC38C81-BAB6-4650-A5CA-27AF834D8362}" srcOrd="3" destOrd="0" presId="urn:microsoft.com/office/officeart/2005/8/layout/lProcess1"/>
    <dgm:cxn modelId="{207E30D4-DFE4-4D2F-9C65-12D8BD18D147}" type="presParOf" srcId="{166F580F-430C-4460-B9A0-EE6C006914C8}" destId="{280BBDB3-8F6E-48CC-85EB-739189FBAF32}" srcOrd="4" destOrd="0" presId="urn:microsoft.com/office/officeart/2005/8/layout/lProcess1"/>
    <dgm:cxn modelId="{F75C6790-4906-45BE-A09D-76C49685AD2A}" type="presParOf" srcId="{166F580F-430C-4460-B9A0-EE6C006914C8}" destId="{03C2888E-7E25-4829-9430-08AAD0DE2789}" srcOrd="5" destOrd="0" presId="urn:microsoft.com/office/officeart/2005/8/layout/lProcess1"/>
    <dgm:cxn modelId="{65E29F2D-7FC1-436B-ADC2-ED20B678722E}" type="presParOf" srcId="{166F580F-430C-4460-B9A0-EE6C006914C8}" destId="{66C545CE-9A30-4188-A6F7-D534FA9787A3}" srcOrd="6" destOrd="0" presId="urn:microsoft.com/office/officeart/2005/8/layout/lProcess1"/>
    <dgm:cxn modelId="{43919211-CBE4-4DE4-9B0E-D5F69690E91D}" type="presParOf" srcId="{166F580F-430C-4460-B9A0-EE6C006914C8}" destId="{2054E8B8-8BEE-4B1D-A1EA-629D90822E57}" srcOrd="7" destOrd="0" presId="urn:microsoft.com/office/officeart/2005/8/layout/lProcess1"/>
    <dgm:cxn modelId="{FA2F9A9B-516B-4546-B159-0608ADFF3E10}" type="presParOf" srcId="{166F580F-430C-4460-B9A0-EE6C006914C8}" destId="{D7D5EB41-4C22-469D-AC62-1D5D6A90A7B4}" srcOrd="8" destOrd="0" presId="urn:microsoft.com/office/officeart/2005/8/layout/lProcess1"/>
    <dgm:cxn modelId="{EF52FCCC-5271-4D0F-8F8E-38E54A5A1FE3}" type="presParOf" srcId="{166F580F-430C-4460-B9A0-EE6C006914C8}" destId="{B79B382E-D9AD-4CDC-B7E0-7E4B87872F01}" srcOrd="9" destOrd="0" presId="urn:microsoft.com/office/officeart/2005/8/layout/lProcess1"/>
    <dgm:cxn modelId="{340E15EB-79FF-4CB9-931D-128F39A382E6}" type="presParOf" srcId="{166F580F-430C-4460-B9A0-EE6C006914C8}" destId="{A1408189-9CC3-4B06-8078-36DAC9B8229F}" srcOrd="10" destOrd="0" presId="urn:microsoft.com/office/officeart/2005/8/layout/lProcess1"/>
    <dgm:cxn modelId="{37B02405-E303-4308-9EB3-3254C0FF12AA}" type="presParOf" srcId="{166F580F-430C-4460-B9A0-EE6C006914C8}" destId="{AC93638E-2706-4FA7-8C5D-D4E077C2A0BA}" srcOrd="11" destOrd="0" presId="urn:microsoft.com/office/officeart/2005/8/layout/lProcess1"/>
    <dgm:cxn modelId="{592986AA-DF08-482B-8512-37BD15DFF6A8}" type="presParOf" srcId="{166F580F-430C-4460-B9A0-EE6C006914C8}" destId="{3B327B87-60D3-4B00-B04D-D40943DB531B}" srcOrd="12" destOrd="0" presId="urn:microsoft.com/office/officeart/2005/8/layout/lProcess1"/>
    <dgm:cxn modelId="{4089829D-935C-4A6F-9AC4-126CE9782F16}" type="presParOf" srcId="{166F580F-430C-4460-B9A0-EE6C006914C8}" destId="{FBF539E0-0CAD-4B36-92E1-3FEE552FDB93}" srcOrd="13" destOrd="0" presId="urn:microsoft.com/office/officeart/2005/8/layout/lProcess1"/>
    <dgm:cxn modelId="{703862EE-F60C-4B5A-9B76-1A951C3E3BED}" type="presParOf" srcId="{166F580F-430C-4460-B9A0-EE6C006914C8}" destId="{266769D4-481B-410D-8386-15D086B6A7FE}" srcOrd="14" destOrd="0" presId="urn:microsoft.com/office/officeart/2005/8/layout/lProcess1"/>
    <dgm:cxn modelId="{CE2BE8A9-F14F-4FF5-9F99-8708FA2B7037}" type="presParOf" srcId="{166F580F-430C-4460-B9A0-EE6C006914C8}" destId="{FEC7BE04-6C03-44BD-B7A7-7041371DE21C}" srcOrd="15" destOrd="0" presId="urn:microsoft.com/office/officeart/2005/8/layout/lProcess1"/>
    <dgm:cxn modelId="{F9DDB851-D078-48B8-B999-82A2AC901A15}" type="presParOf" srcId="{166F580F-430C-4460-B9A0-EE6C006914C8}" destId="{F71318D7-394D-43EC-A06B-1A599344288F}" srcOrd="16" destOrd="0" presId="urn:microsoft.com/office/officeart/2005/8/layout/lProcess1"/>
    <dgm:cxn modelId="{6091E3B3-27FA-483F-A61E-9793D583BE90}" type="presParOf" srcId="{166F580F-430C-4460-B9A0-EE6C006914C8}" destId="{F779A931-AD38-4108-8512-17315C7AC123}" srcOrd="17" destOrd="0" presId="urn:microsoft.com/office/officeart/2005/8/layout/lProcess1"/>
    <dgm:cxn modelId="{CC20B68E-7408-4D25-8115-73017BFB50B5}" type="presParOf" srcId="{166F580F-430C-4460-B9A0-EE6C006914C8}" destId="{760BB908-F72C-4A00-AC47-9213CB2C3F9D}" srcOrd="18" destOrd="0" presId="urn:microsoft.com/office/officeart/2005/8/layout/lProcess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443147-B77B-4036-BE32-FA85279936C0}">
      <dsp:nvSpPr>
        <dsp:cNvPr id="0" name=""/>
        <dsp:cNvSpPr/>
      </dsp:nvSpPr>
      <dsp:spPr>
        <a:xfrm>
          <a:off x="4177398" y="291119"/>
          <a:ext cx="1830169" cy="45754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r>
            <a:rPr lang="nb-NO" sz="2600" kern="1200"/>
            <a:t>Barnehagen</a:t>
          </a:r>
        </a:p>
      </dsp:txBody>
      <dsp:txXfrm>
        <a:off x="4190799" y="304520"/>
        <a:ext cx="1803367" cy="430740"/>
      </dsp:txXfrm>
    </dsp:sp>
    <dsp:sp modelId="{2FF051A5-ACDE-4791-98DB-1904463E5CEC}">
      <dsp:nvSpPr>
        <dsp:cNvPr id="0" name=""/>
        <dsp:cNvSpPr/>
      </dsp:nvSpPr>
      <dsp:spPr>
        <a:xfrm rot="5400000">
          <a:off x="5052447" y="788696"/>
          <a:ext cx="80069" cy="80069"/>
        </a:xfrm>
        <a:prstGeom prst="rightArrow">
          <a:avLst>
            <a:gd name="adj1" fmla="val 667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B04B846-2561-44C1-97CA-8B186EAB9ABB}">
      <dsp:nvSpPr>
        <dsp:cNvPr id="0" name=""/>
        <dsp:cNvSpPr/>
      </dsp:nvSpPr>
      <dsp:spPr>
        <a:xfrm>
          <a:off x="4177398" y="908801"/>
          <a:ext cx="1830169" cy="457542"/>
        </a:xfrm>
        <a:prstGeom prst="roundRect">
          <a:avLst>
            <a:gd name="adj" fmla="val 10000"/>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t>Styrer fatter vedtak</a:t>
          </a:r>
        </a:p>
      </dsp:txBody>
      <dsp:txXfrm>
        <a:off x="4190799" y="922202"/>
        <a:ext cx="1803367" cy="430740"/>
      </dsp:txXfrm>
    </dsp:sp>
    <dsp:sp modelId="{61CC9F07-04D7-4A57-9BA5-0207C67428F2}">
      <dsp:nvSpPr>
        <dsp:cNvPr id="0" name=""/>
        <dsp:cNvSpPr/>
      </dsp:nvSpPr>
      <dsp:spPr>
        <a:xfrm rot="5400000">
          <a:off x="5052447" y="1406378"/>
          <a:ext cx="80069" cy="80069"/>
        </a:xfrm>
        <a:prstGeom prst="rightArrow">
          <a:avLst>
            <a:gd name="adj1" fmla="val 66700"/>
            <a:gd name="adj2" fmla="val 50000"/>
          </a:avLst>
        </a:prstGeom>
        <a:solidFill>
          <a:schemeClr val="accent5">
            <a:hueOff val="-490223"/>
            <a:satOff val="-682"/>
            <a:lumOff val="-26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E849EA3-8240-4725-956A-FD5557BE81E7}">
      <dsp:nvSpPr>
        <dsp:cNvPr id="0" name=""/>
        <dsp:cNvSpPr/>
      </dsp:nvSpPr>
      <dsp:spPr>
        <a:xfrm>
          <a:off x="4177398" y="1526483"/>
          <a:ext cx="1830169" cy="457542"/>
        </a:xfrm>
        <a:prstGeom prst="roundRect">
          <a:avLst>
            <a:gd name="adj" fmla="val 10000"/>
          </a:avLst>
        </a:prstGeom>
        <a:solidFill>
          <a:schemeClr val="accent5">
            <a:tint val="40000"/>
            <a:alpha val="90000"/>
            <a:hueOff val="-492784"/>
            <a:satOff val="-854"/>
            <a:lumOff val="-86"/>
            <a:alphaOff val="0"/>
          </a:schemeClr>
        </a:solidFill>
        <a:ln w="12700" cap="flat" cmpd="sng" algn="ctr">
          <a:solidFill>
            <a:schemeClr val="accent5">
              <a:tint val="40000"/>
              <a:alpha val="90000"/>
              <a:hueOff val="-492784"/>
              <a:satOff val="-854"/>
              <a:lumOff val="-8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t>Innkalle til samarbeidsmøte mellom PPT, foresatte og barnehagen to ganger årlig.</a:t>
          </a:r>
        </a:p>
      </dsp:txBody>
      <dsp:txXfrm>
        <a:off x="4190799" y="1539884"/>
        <a:ext cx="1803367" cy="430740"/>
      </dsp:txXfrm>
    </dsp:sp>
    <dsp:sp modelId="{F454A1FA-5292-4016-9B1F-35A0E0D19644}">
      <dsp:nvSpPr>
        <dsp:cNvPr id="0" name=""/>
        <dsp:cNvSpPr/>
      </dsp:nvSpPr>
      <dsp:spPr>
        <a:xfrm>
          <a:off x="2091005" y="291119"/>
          <a:ext cx="1830169" cy="457542"/>
        </a:xfrm>
        <a:prstGeom prst="roundRect">
          <a:avLst>
            <a:gd name="adj" fmla="val 10000"/>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r>
            <a:rPr lang="nb-NO" sz="2600" kern="1200"/>
            <a:t>PPT- §19 a-d</a:t>
          </a:r>
        </a:p>
      </dsp:txBody>
      <dsp:txXfrm>
        <a:off x="2104406" y="304520"/>
        <a:ext cx="1803367" cy="430740"/>
      </dsp:txXfrm>
    </dsp:sp>
    <dsp:sp modelId="{86B97FCE-9449-4175-9C34-134527276EB5}">
      <dsp:nvSpPr>
        <dsp:cNvPr id="0" name=""/>
        <dsp:cNvSpPr/>
      </dsp:nvSpPr>
      <dsp:spPr>
        <a:xfrm rot="5400000">
          <a:off x="2966055" y="788696"/>
          <a:ext cx="80069" cy="80069"/>
        </a:xfrm>
        <a:prstGeom prst="rightArrow">
          <a:avLst>
            <a:gd name="adj1" fmla="val 66700"/>
            <a:gd name="adj2" fmla="val 50000"/>
          </a:avLst>
        </a:prstGeom>
        <a:solidFill>
          <a:schemeClr val="accent5">
            <a:hueOff val="-980446"/>
            <a:satOff val="-1364"/>
            <a:lumOff val="-52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BAD9382-06A4-49A7-93B4-6310747D8941}">
      <dsp:nvSpPr>
        <dsp:cNvPr id="0" name=""/>
        <dsp:cNvSpPr/>
      </dsp:nvSpPr>
      <dsp:spPr>
        <a:xfrm>
          <a:off x="2091005" y="908801"/>
          <a:ext cx="1830169" cy="457542"/>
        </a:xfrm>
        <a:prstGeom prst="roundRect">
          <a:avLst>
            <a:gd name="adj" fmla="val 10000"/>
          </a:avLst>
        </a:prstGeom>
        <a:solidFill>
          <a:schemeClr val="accent5">
            <a:tint val="40000"/>
            <a:alpha val="90000"/>
            <a:hueOff val="-985567"/>
            <a:satOff val="-1709"/>
            <a:lumOff val="-172"/>
            <a:alphaOff val="0"/>
          </a:schemeClr>
        </a:solidFill>
        <a:ln w="12700" cap="flat" cmpd="sng" algn="ctr">
          <a:solidFill>
            <a:schemeClr val="accent5">
              <a:tint val="40000"/>
              <a:alpha val="90000"/>
              <a:hueOff val="-985567"/>
              <a:satOff val="-1709"/>
              <a:lumOff val="-17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t>Oppstartsmøte med barnehagen og foresatte. Historikk.</a:t>
          </a:r>
        </a:p>
        <a:p>
          <a:pPr marL="0" lvl="0" indent="0" algn="ctr" defTabSz="444500">
            <a:lnSpc>
              <a:spcPct val="90000"/>
            </a:lnSpc>
            <a:spcBef>
              <a:spcPct val="0"/>
            </a:spcBef>
            <a:spcAft>
              <a:spcPct val="35000"/>
            </a:spcAft>
            <a:buNone/>
          </a:pPr>
          <a:r>
            <a:rPr lang="nb-NO" sz="1000" kern="1200"/>
            <a:t>PPT skriver referat</a:t>
          </a:r>
        </a:p>
      </dsp:txBody>
      <dsp:txXfrm>
        <a:off x="2104406" y="922202"/>
        <a:ext cx="1803367" cy="430740"/>
      </dsp:txXfrm>
    </dsp:sp>
    <dsp:sp modelId="{D174718C-4DB0-4F73-8B37-409D1CE36ED4}">
      <dsp:nvSpPr>
        <dsp:cNvPr id="0" name=""/>
        <dsp:cNvSpPr/>
      </dsp:nvSpPr>
      <dsp:spPr>
        <a:xfrm rot="5400000">
          <a:off x="2966055" y="1406378"/>
          <a:ext cx="80069" cy="80069"/>
        </a:xfrm>
        <a:prstGeom prst="rightArrow">
          <a:avLst>
            <a:gd name="adj1" fmla="val 66700"/>
            <a:gd name="adj2" fmla="val 50000"/>
          </a:avLst>
        </a:prstGeom>
        <a:solidFill>
          <a:schemeClr val="accent5">
            <a:hueOff val="-1470669"/>
            <a:satOff val="-2046"/>
            <a:lumOff val="-78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6C33D91-9085-4ACE-9054-A005C41C5141}">
      <dsp:nvSpPr>
        <dsp:cNvPr id="0" name=""/>
        <dsp:cNvSpPr/>
      </dsp:nvSpPr>
      <dsp:spPr>
        <a:xfrm>
          <a:off x="2091005" y="1526483"/>
          <a:ext cx="1830169" cy="457542"/>
        </a:xfrm>
        <a:prstGeom prst="roundRect">
          <a:avLst>
            <a:gd name="adj" fmla="val 10000"/>
          </a:avLst>
        </a:prstGeom>
        <a:solidFill>
          <a:schemeClr val="accent5">
            <a:tint val="40000"/>
            <a:alpha val="90000"/>
            <a:hueOff val="-1478351"/>
            <a:satOff val="-2563"/>
            <a:lumOff val="-258"/>
            <a:alphaOff val="0"/>
          </a:schemeClr>
        </a:solidFill>
        <a:ln w="12700" cap="flat" cmpd="sng" algn="ctr">
          <a:solidFill>
            <a:schemeClr val="accent5">
              <a:tint val="40000"/>
              <a:alpha val="90000"/>
              <a:hueOff val="-1478351"/>
              <a:satOff val="-2563"/>
              <a:lumOff val="-25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t>Observasjoner</a:t>
          </a:r>
        </a:p>
      </dsp:txBody>
      <dsp:txXfrm>
        <a:off x="2104406" y="1539884"/>
        <a:ext cx="1803367" cy="430740"/>
      </dsp:txXfrm>
    </dsp:sp>
    <dsp:sp modelId="{D5C7D7F5-258F-425E-B475-7696B4F09217}">
      <dsp:nvSpPr>
        <dsp:cNvPr id="0" name=""/>
        <dsp:cNvSpPr/>
      </dsp:nvSpPr>
      <dsp:spPr>
        <a:xfrm rot="5400000">
          <a:off x="2966055" y="2024060"/>
          <a:ext cx="80069" cy="80069"/>
        </a:xfrm>
        <a:prstGeom prst="rightArrow">
          <a:avLst>
            <a:gd name="adj1" fmla="val 66700"/>
            <a:gd name="adj2" fmla="val 50000"/>
          </a:avLst>
        </a:prstGeom>
        <a:solidFill>
          <a:schemeClr val="accent5">
            <a:hueOff val="-1960892"/>
            <a:satOff val="-2727"/>
            <a:lumOff val="-104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E74C3DA-CAB6-4294-A593-AC4F7EE98F50}">
      <dsp:nvSpPr>
        <dsp:cNvPr id="0" name=""/>
        <dsp:cNvSpPr/>
      </dsp:nvSpPr>
      <dsp:spPr>
        <a:xfrm>
          <a:off x="2091005" y="2144165"/>
          <a:ext cx="1830169" cy="457542"/>
        </a:xfrm>
        <a:prstGeom prst="roundRect">
          <a:avLst>
            <a:gd name="adj" fmla="val 10000"/>
          </a:avLst>
        </a:prstGeom>
        <a:solidFill>
          <a:schemeClr val="accent5">
            <a:tint val="40000"/>
            <a:alpha val="90000"/>
            <a:hueOff val="-1971135"/>
            <a:satOff val="-3418"/>
            <a:lumOff val="-344"/>
            <a:alphaOff val="0"/>
          </a:schemeClr>
        </a:solidFill>
        <a:ln w="12700" cap="flat" cmpd="sng" algn="ctr">
          <a:solidFill>
            <a:schemeClr val="accent5">
              <a:tint val="40000"/>
              <a:alpha val="90000"/>
              <a:hueOff val="-1971135"/>
              <a:satOff val="-3418"/>
              <a:lumOff val="-34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t>Testing og kartlegging </a:t>
          </a:r>
        </a:p>
      </dsp:txBody>
      <dsp:txXfrm>
        <a:off x="2104406" y="2157566"/>
        <a:ext cx="1803367" cy="430740"/>
      </dsp:txXfrm>
    </dsp:sp>
    <dsp:sp modelId="{11D1CEE9-5F00-4A7D-A9F2-AD7F58D3AB26}">
      <dsp:nvSpPr>
        <dsp:cNvPr id="0" name=""/>
        <dsp:cNvSpPr/>
      </dsp:nvSpPr>
      <dsp:spPr>
        <a:xfrm rot="5400000">
          <a:off x="2966055" y="2641742"/>
          <a:ext cx="80069" cy="80069"/>
        </a:xfrm>
        <a:prstGeom prst="rightArrow">
          <a:avLst>
            <a:gd name="adj1" fmla="val 66700"/>
            <a:gd name="adj2" fmla="val 50000"/>
          </a:avLst>
        </a:prstGeom>
        <a:solidFill>
          <a:schemeClr val="accent5">
            <a:hueOff val="-2451115"/>
            <a:satOff val="-3409"/>
            <a:lumOff val="-130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9E84B26-0647-44A9-B4FF-01E979A34E2F}">
      <dsp:nvSpPr>
        <dsp:cNvPr id="0" name=""/>
        <dsp:cNvSpPr/>
      </dsp:nvSpPr>
      <dsp:spPr>
        <a:xfrm>
          <a:off x="2091005" y="2761847"/>
          <a:ext cx="1830169" cy="457542"/>
        </a:xfrm>
        <a:prstGeom prst="roundRect">
          <a:avLst>
            <a:gd name="adj" fmla="val 10000"/>
          </a:avLst>
        </a:prstGeom>
        <a:solidFill>
          <a:schemeClr val="accent5">
            <a:tint val="40000"/>
            <a:alpha val="90000"/>
            <a:hueOff val="-2463918"/>
            <a:satOff val="-4272"/>
            <a:lumOff val="-430"/>
            <a:alphaOff val="0"/>
          </a:schemeClr>
        </a:solidFill>
        <a:ln w="12700" cap="flat" cmpd="sng" algn="ctr">
          <a:solidFill>
            <a:schemeClr val="accent5">
              <a:tint val="40000"/>
              <a:alpha val="90000"/>
              <a:hueOff val="-2463918"/>
              <a:satOff val="-4272"/>
              <a:lumOff val="-43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t>Utarbeidelse av sakkyndig vurdering. Samarbeid med styrer</a:t>
          </a:r>
        </a:p>
      </dsp:txBody>
      <dsp:txXfrm>
        <a:off x="2104406" y="2775248"/>
        <a:ext cx="1803367" cy="430740"/>
      </dsp:txXfrm>
    </dsp:sp>
    <dsp:sp modelId="{48AE7768-BEC2-469E-A1DF-1BB0383AE29C}">
      <dsp:nvSpPr>
        <dsp:cNvPr id="0" name=""/>
        <dsp:cNvSpPr/>
      </dsp:nvSpPr>
      <dsp:spPr>
        <a:xfrm rot="5400000">
          <a:off x="2966055" y="3259425"/>
          <a:ext cx="80069" cy="80069"/>
        </a:xfrm>
        <a:prstGeom prst="rightArrow">
          <a:avLst>
            <a:gd name="adj1" fmla="val 66700"/>
            <a:gd name="adj2" fmla="val 50000"/>
          </a:avLst>
        </a:prstGeom>
        <a:solidFill>
          <a:schemeClr val="accent5">
            <a:hueOff val="-2941338"/>
            <a:satOff val="-4091"/>
            <a:lumOff val="-156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833956F-5C95-40FB-92D3-4EA15457077E}">
      <dsp:nvSpPr>
        <dsp:cNvPr id="0" name=""/>
        <dsp:cNvSpPr/>
      </dsp:nvSpPr>
      <dsp:spPr>
        <a:xfrm>
          <a:off x="2091005" y="3379529"/>
          <a:ext cx="1830169" cy="457542"/>
        </a:xfrm>
        <a:prstGeom prst="roundRect">
          <a:avLst>
            <a:gd name="adj" fmla="val 10000"/>
          </a:avLst>
        </a:prstGeom>
        <a:solidFill>
          <a:schemeClr val="accent5">
            <a:tint val="40000"/>
            <a:alpha val="90000"/>
            <a:hueOff val="-2956702"/>
            <a:satOff val="-5126"/>
            <a:lumOff val="-516"/>
            <a:alphaOff val="0"/>
          </a:schemeClr>
        </a:solidFill>
        <a:ln w="12700" cap="flat" cmpd="sng" algn="ctr">
          <a:solidFill>
            <a:schemeClr val="accent5">
              <a:tint val="40000"/>
              <a:alpha val="90000"/>
              <a:hueOff val="-2956702"/>
              <a:satOff val="-5126"/>
              <a:lumOff val="-51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t>Tilbakemelding fra barnehage og foresatte</a:t>
          </a:r>
        </a:p>
      </dsp:txBody>
      <dsp:txXfrm>
        <a:off x="2104406" y="3392930"/>
        <a:ext cx="1803367" cy="430740"/>
      </dsp:txXfrm>
    </dsp:sp>
    <dsp:sp modelId="{CBCEE3AF-C07C-44DC-BD3E-2E51862E9AE2}">
      <dsp:nvSpPr>
        <dsp:cNvPr id="0" name=""/>
        <dsp:cNvSpPr/>
      </dsp:nvSpPr>
      <dsp:spPr>
        <a:xfrm>
          <a:off x="4612" y="291119"/>
          <a:ext cx="1830169" cy="457542"/>
        </a:xfrm>
        <a:prstGeom prst="roundRect">
          <a:avLst>
            <a:gd name="adj" fmla="val 10000"/>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r>
            <a:rPr lang="nb-NO" sz="2600" kern="1200"/>
            <a:t>Barnehagen</a:t>
          </a:r>
        </a:p>
      </dsp:txBody>
      <dsp:txXfrm>
        <a:off x="18013" y="304520"/>
        <a:ext cx="1803367" cy="430740"/>
      </dsp:txXfrm>
    </dsp:sp>
    <dsp:sp modelId="{40D53871-AB9B-4FD4-81CF-F41A07AB5689}">
      <dsp:nvSpPr>
        <dsp:cNvPr id="0" name=""/>
        <dsp:cNvSpPr/>
      </dsp:nvSpPr>
      <dsp:spPr>
        <a:xfrm rot="5400000">
          <a:off x="879662" y="788696"/>
          <a:ext cx="80069" cy="80069"/>
        </a:xfrm>
        <a:prstGeom prst="rightArrow">
          <a:avLst>
            <a:gd name="adj1" fmla="val 66700"/>
            <a:gd name="adj2" fmla="val 50000"/>
          </a:avLst>
        </a:prstGeom>
        <a:solidFill>
          <a:schemeClr val="accent5">
            <a:hueOff val="-3431561"/>
            <a:satOff val="-4773"/>
            <a:lumOff val="-183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1AC4E1-A243-4098-BB70-14A583822ED8}">
      <dsp:nvSpPr>
        <dsp:cNvPr id="0" name=""/>
        <dsp:cNvSpPr/>
      </dsp:nvSpPr>
      <dsp:spPr>
        <a:xfrm>
          <a:off x="4612" y="908801"/>
          <a:ext cx="1830169" cy="457542"/>
        </a:xfrm>
        <a:prstGeom prst="roundRect">
          <a:avLst>
            <a:gd name="adj" fmla="val 10000"/>
          </a:avLst>
        </a:prstGeom>
        <a:solidFill>
          <a:schemeClr val="accent5">
            <a:tint val="40000"/>
            <a:alpha val="90000"/>
            <a:hueOff val="-3449486"/>
            <a:satOff val="-5981"/>
            <a:lumOff val="-602"/>
            <a:alphaOff val="0"/>
          </a:schemeClr>
        </a:solidFill>
        <a:ln w="12700" cap="flat" cmpd="sng" algn="ctr">
          <a:solidFill>
            <a:schemeClr val="accent5">
              <a:tint val="40000"/>
              <a:alpha val="90000"/>
              <a:hueOff val="-3449486"/>
              <a:satOff val="-5981"/>
              <a:lumOff val="-60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t>Ansatte/foresatte melder bekymring til styrer som vurderer om saken skal tas videre</a:t>
          </a:r>
        </a:p>
      </dsp:txBody>
      <dsp:txXfrm>
        <a:off x="18013" y="922202"/>
        <a:ext cx="1803367" cy="430740"/>
      </dsp:txXfrm>
    </dsp:sp>
    <dsp:sp modelId="{3AC38C81-BAB6-4650-A5CA-27AF834D8362}">
      <dsp:nvSpPr>
        <dsp:cNvPr id="0" name=""/>
        <dsp:cNvSpPr/>
      </dsp:nvSpPr>
      <dsp:spPr>
        <a:xfrm rot="5400000">
          <a:off x="879662" y="1406378"/>
          <a:ext cx="80069" cy="80069"/>
        </a:xfrm>
        <a:prstGeom prst="rightArrow">
          <a:avLst>
            <a:gd name="adj1" fmla="val 66700"/>
            <a:gd name="adj2" fmla="val 50000"/>
          </a:avLst>
        </a:prstGeom>
        <a:solidFill>
          <a:schemeClr val="accent5">
            <a:hueOff val="-3921784"/>
            <a:satOff val="-5455"/>
            <a:lumOff val="-209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80BBDB3-8F6E-48CC-85EB-739189FBAF32}">
      <dsp:nvSpPr>
        <dsp:cNvPr id="0" name=""/>
        <dsp:cNvSpPr/>
      </dsp:nvSpPr>
      <dsp:spPr>
        <a:xfrm>
          <a:off x="4612" y="1526483"/>
          <a:ext cx="1830169" cy="457542"/>
        </a:xfrm>
        <a:prstGeom prst="roundRect">
          <a:avLst>
            <a:gd name="adj" fmla="val 10000"/>
          </a:avLst>
        </a:prstGeom>
        <a:solidFill>
          <a:schemeClr val="accent5">
            <a:tint val="40000"/>
            <a:alpha val="90000"/>
            <a:hueOff val="-3942269"/>
            <a:satOff val="-6835"/>
            <a:lumOff val="-687"/>
            <a:alphaOff val="0"/>
          </a:schemeClr>
        </a:solidFill>
        <a:ln w="12700" cap="flat" cmpd="sng" algn="ctr">
          <a:solidFill>
            <a:schemeClr val="accent5">
              <a:tint val="40000"/>
              <a:alpha val="90000"/>
              <a:hueOff val="-3942269"/>
              <a:satOff val="-6835"/>
              <a:lumOff val="-68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t>Barnehagen møter foresatte og drøfter bekymring. Oppfordre til sjekk av syn og hørsel hos barnet</a:t>
          </a:r>
        </a:p>
      </dsp:txBody>
      <dsp:txXfrm>
        <a:off x="18013" y="1539884"/>
        <a:ext cx="1803367" cy="430740"/>
      </dsp:txXfrm>
    </dsp:sp>
    <dsp:sp modelId="{03C2888E-7E25-4829-9430-08AAD0DE2789}">
      <dsp:nvSpPr>
        <dsp:cNvPr id="0" name=""/>
        <dsp:cNvSpPr/>
      </dsp:nvSpPr>
      <dsp:spPr>
        <a:xfrm rot="5400000">
          <a:off x="879662" y="2024060"/>
          <a:ext cx="80069" cy="80069"/>
        </a:xfrm>
        <a:prstGeom prst="rightArrow">
          <a:avLst>
            <a:gd name="adj1" fmla="val 66700"/>
            <a:gd name="adj2" fmla="val 50000"/>
          </a:avLst>
        </a:prstGeom>
        <a:solidFill>
          <a:schemeClr val="accent5">
            <a:hueOff val="-4412007"/>
            <a:satOff val="-6137"/>
            <a:lumOff val="-235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6C545CE-9A30-4188-A6F7-D534FA9787A3}">
      <dsp:nvSpPr>
        <dsp:cNvPr id="0" name=""/>
        <dsp:cNvSpPr/>
      </dsp:nvSpPr>
      <dsp:spPr>
        <a:xfrm>
          <a:off x="4612" y="2144165"/>
          <a:ext cx="1830169" cy="457542"/>
        </a:xfrm>
        <a:prstGeom prst="roundRect">
          <a:avLst>
            <a:gd name="adj" fmla="val 10000"/>
          </a:avLst>
        </a:prstGeom>
        <a:solidFill>
          <a:schemeClr val="accent5">
            <a:tint val="40000"/>
            <a:alpha val="90000"/>
            <a:hueOff val="-4435053"/>
            <a:satOff val="-7690"/>
            <a:lumOff val="-773"/>
            <a:alphaOff val="0"/>
          </a:schemeClr>
        </a:solidFill>
        <a:ln w="12700" cap="flat" cmpd="sng" algn="ctr">
          <a:solidFill>
            <a:schemeClr val="accent5">
              <a:tint val="40000"/>
              <a:alpha val="90000"/>
              <a:hueOff val="-4435053"/>
              <a:satOff val="-7690"/>
              <a:lumOff val="-77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t>Styrer koordinerer kartlegging av barnet (atferd/faglig) og vurderer om saken avsluttes eller går videre</a:t>
          </a:r>
        </a:p>
      </dsp:txBody>
      <dsp:txXfrm>
        <a:off x="18013" y="2157566"/>
        <a:ext cx="1803367" cy="430740"/>
      </dsp:txXfrm>
    </dsp:sp>
    <dsp:sp modelId="{2054E8B8-8BEE-4B1D-A1EA-629D90822E57}">
      <dsp:nvSpPr>
        <dsp:cNvPr id="0" name=""/>
        <dsp:cNvSpPr/>
      </dsp:nvSpPr>
      <dsp:spPr>
        <a:xfrm rot="5400000">
          <a:off x="879662" y="2641742"/>
          <a:ext cx="80069" cy="80069"/>
        </a:xfrm>
        <a:prstGeom prst="rightArrow">
          <a:avLst>
            <a:gd name="adj1" fmla="val 66700"/>
            <a:gd name="adj2" fmla="val 50000"/>
          </a:avLst>
        </a:prstGeom>
        <a:solidFill>
          <a:schemeClr val="accent5">
            <a:hueOff val="-4902230"/>
            <a:satOff val="-6819"/>
            <a:lumOff val="-261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7D5EB41-4C22-469D-AC62-1D5D6A90A7B4}">
      <dsp:nvSpPr>
        <dsp:cNvPr id="0" name=""/>
        <dsp:cNvSpPr/>
      </dsp:nvSpPr>
      <dsp:spPr>
        <a:xfrm>
          <a:off x="4612" y="2761847"/>
          <a:ext cx="1830169" cy="457542"/>
        </a:xfrm>
        <a:prstGeom prst="roundRect">
          <a:avLst>
            <a:gd name="adj" fmla="val 10000"/>
          </a:avLst>
        </a:prstGeom>
        <a:solidFill>
          <a:schemeClr val="accent5">
            <a:tint val="40000"/>
            <a:alpha val="90000"/>
            <a:hueOff val="-4927837"/>
            <a:satOff val="-8544"/>
            <a:lumOff val="-859"/>
            <a:alphaOff val="0"/>
          </a:schemeClr>
        </a:solidFill>
        <a:ln w="12700" cap="flat" cmpd="sng" algn="ctr">
          <a:solidFill>
            <a:schemeClr val="accent5">
              <a:tint val="40000"/>
              <a:alpha val="90000"/>
              <a:hueOff val="-4927837"/>
              <a:satOff val="-8544"/>
              <a:lumOff val="-85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t>Innhenting av informasjon fra evt tidligere barnehage - med samtykke fra foresatte</a:t>
          </a:r>
        </a:p>
      </dsp:txBody>
      <dsp:txXfrm>
        <a:off x="18013" y="2775248"/>
        <a:ext cx="1803367" cy="430740"/>
      </dsp:txXfrm>
    </dsp:sp>
    <dsp:sp modelId="{B79B382E-D9AD-4CDC-B7E0-7E4B87872F01}">
      <dsp:nvSpPr>
        <dsp:cNvPr id="0" name=""/>
        <dsp:cNvSpPr/>
      </dsp:nvSpPr>
      <dsp:spPr>
        <a:xfrm rot="5400000">
          <a:off x="879662" y="3259425"/>
          <a:ext cx="80069" cy="80069"/>
        </a:xfrm>
        <a:prstGeom prst="rightArrow">
          <a:avLst>
            <a:gd name="adj1" fmla="val 66700"/>
            <a:gd name="adj2" fmla="val 50000"/>
          </a:avLst>
        </a:prstGeom>
        <a:solidFill>
          <a:schemeClr val="accent5">
            <a:hueOff val="-5392453"/>
            <a:satOff val="-7501"/>
            <a:lumOff val="-287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408189-9CC3-4B06-8078-36DAC9B8229F}">
      <dsp:nvSpPr>
        <dsp:cNvPr id="0" name=""/>
        <dsp:cNvSpPr/>
      </dsp:nvSpPr>
      <dsp:spPr>
        <a:xfrm>
          <a:off x="4612" y="3379529"/>
          <a:ext cx="1830169" cy="457542"/>
        </a:xfrm>
        <a:prstGeom prst="roundRect">
          <a:avLst>
            <a:gd name="adj" fmla="val 10000"/>
          </a:avLst>
        </a:prstGeom>
        <a:solidFill>
          <a:schemeClr val="accent5">
            <a:tint val="40000"/>
            <a:alpha val="90000"/>
            <a:hueOff val="-5420620"/>
            <a:satOff val="-9398"/>
            <a:lumOff val="-945"/>
            <a:alphaOff val="0"/>
          </a:schemeClr>
        </a:solidFill>
        <a:ln w="12700" cap="flat" cmpd="sng" algn="ctr">
          <a:solidFill>
            <a:schemeClr val="accent5">
              <a:tint val="40000"/>
              <a:alpha val="90000"/>
              <a:hueOff val="-5420620"/>
              <a:satOff val="-9398"/>
              <a:lumOff val="-94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t>Styrer/pedleder kontakter PPT for anonym drøfting</a:t>
          </a:r>
        </a:p>
      </dsp:txBody>
      <dsp:txXfrm>
        <a:off x="18013" y="3392930"/>
        <a:ext cx="1803367" cy="430740"/>
      </dsp:txXfrm>
    </dsp:sp>
    <dsp:sp modelId="{AC93638E-2706-4FA7-8C5D-D4E077C2A0BA}">
      <dsp:nvSpPr>
        <dsp:cNvPr id="0" name=""/>
        <dsp:cNvSpPr/>
      </dsp:nvSpPr>
      <dsp:spPr>
        <a:xfrm rot="5400000">
          <a:off x="879662" y="3877107"/>
          <a:ext cx="80069" cy="80069"/>
        </a:xfrm>
        <a:prstGeom prst="rightArrow">
          <a:avLst>
            <a:gd name="adj1" fmla="val 66700"/>
            <a:gd name="adj2" fmla="val 50000"/>
          </a:avLst>
        </a:prstGeom>
        <a:solidFill>
          <a:schemeClr val="accent5">
            <a:hueOff val="-5882676"/>
            <a:satOff val="-8182"/>
            <a:lumOff val="-313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B327B87-60D3-4B00-B04D-D40943DB531B}">
      <dsp:nvSpPr>
        <dsp:cNvPr id="0" name=""/>
        <dsp:cNvSpPr/>
      </dsp:nvSpPr>
      <dsp:spPr>
        <a:xfrm>
          <a:off x="4612" y="3997212"/>
          <a:ext cx="1830169" cy="457542"/>
        </a:xfrm>
        <a:prstGeom prst="roundRect">
          <a:avLst>
            <a:gd name="adj" fmla="val 10000"/>
          </a:avLst>
        </a:prstGeom>
        <a:solidFill>
          <a:schemeClr val="accent5">
            <a:tint val="40000"/>
            <a:alpha val="90000"/>
            <a:hueOff val="-5913404"/>
            <a:satOff val="-10253"/>
            <a:lumOff val="-1031"/>
            <a:alphaOff val="0"/>
          </a:schemeClr>
        </a:solidFill>
        <a:ln w="12700" cap="flat" cmpd="sng" algn="ctr">
          <a:solidFill>
            <a:schemeClr val="accent5">
              <a:tint val="40000"/>
              <a:alpha val="90000"/>
              <a:hueOff val="-5913404"/>
              <a:satOff val="-10253"/>
              <a:lumOff val="-103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t>Pedleder setter i gang utprøving av tiltak og dokumentasjon av dette.</a:t>
          </a:r>
        </a:p>
      </dsp:txBody>
      <dsp:txXfrm>
        <a:off x="18013" y="4010613"/>
        <a:ext cx="1803367" cy="430740"/>
      </dsp:txXfrm>
    </dsp:sp>
    <dsp:sp modelId="{FBF539E0-0CAD-4B36-92E1-3FEE552FDB93}">
      <dsp:nvSpPr>
        <dsp:cNvPr id="0" name=""/>
        <dsp:cNvSpPr/>
      </dsp:nvSpPr>
      <dsp:spPr>
        <a:xfrm rot="5400000">
          <a:off x="879662" y="4494789"/>
          <a:ext cx="80069" cy="80069"/>
        </a:xfrm>
        <a:prstGeom prst="rightArrow">
          <a:avLst>
            <a:gd name="adj1" fmla="val 66700"/>
            <a:gd name="adj2" fmla="val 50000"/>
          </a:avLst>
        </a:prstGeom>
        <a:solidFill>
          <a:schemeClr val="accent5">
            <a:hueOff val="-6372898"/>
            <a:satOff val="-8864"/>
            <a:lumOff val="-339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66769D4-481B-410D-8386-15D086B6A7FE}">
      <dsp:nvSpPr>
        <dsp:cNvPr id="0" name=""/>
        <dsp:cNvSpPr/>
      </dsp:nvSpPr>
      <dsp:spPr>
        <a:xfrm>
          <a:off x="4612" y="4614894"/>
          <a:ext cx="1830169" cy="457542"/>
        </a:xfrm>
        <a:prstGeom prst="roundRect">
          <a:avLst>
            <a:gd name="adj" fmla="val 10000"/>
          </a:avLst>
        </a:prstGeom>
        <a:solidFill>
          <a:schemeClr val="accent5">
            <a:tint val="40000"/>
            <a:alpha val="90000"/>
            <a:hueOff val="-6406187"/>
            <a:satOff val="-11107"/>
            <a:lumOff val="-1117"/>
            <a:alphaOff val="0"/>
          </a:schemeClr>
        </a:solidFill>
        <a:ln w="12700" cap="flat" cmpd="sng" algn="ctr">
          <a:solidFill>
            <a:schemeClr val="accent5">
              <a:tint val="40000"/>
              <a:alpha val="90000"/>
              <a:hueOff val="-6406187"/>
              <a:satOff val="-11107"/>
              <a:lumOff val="-111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t>Effektvurdering/evaluering av tiltak</a:t>
          </a:r>
        </a:p>
        <a:p>
          <a:pPr marL="0" lvl="0" indent="0" algn="ctr" defTabSz="444500">
            <a:lnSpc>
              <a:spcPct val="90000"/>
            </a:lnSpc>
            <a:spcBef>
              <a:spcPct val="0"/>
            </a:spcBef>
            <a:spcAft>
              <a:spcPct val="35000"/>
            </a:spcAft>
            <a:buNone/>
          </a:pPr>
          <a:r>
            <a:rPr lang="nb-NO" sz="1000" kern="1200"/>
            <a:t>Vurdering av videre saksgang</a:t>
          </a:r>
        </a:p>
      </dsp:txBody>
      <dsp:txXfrm>
        <a:off x="18013" y="4628295"/>
        <a:ext cx="1803367" cy="430740"/>
      </dsp:txXfrm>
    </dsp:sp>
    <dsp:sp modelId="{FEC7BE04-6C03-44BD-B7A7-7041371DE21C}">
      <dsp:nvSpPr>
        <dsp:cNvPr id="0" name=""/>
        <dsp:cNvSpPr/>
      </dsp:nvSpPr>
      <dsp:spPr>
        <a:xfrm rot="5400000">
          <a:off x="879662" y="5112471"/>
          <a:ext cx="80069" cy="80069"/>
        </a:xfrm>
        <a:prstGeom prst="rightArrow">
          <a:avLst>
            <a:gd name="adj1" fmla="val 66700"/>
            <a:gd name="adj2" fmla="val 50000"/>
          </a:avLst>
        </a:prstGeom>
        <a:solidFill>
          <a:schemeClr val="accent5">
            <a:hueOff val="-6863122"/>
            <a:satOff val="-9546"/>
            <a:lumOff val="-366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71318D7-394D-43EC-A06B-1A599344288F}">
      <dsp:nvSpPr>
        <dsp:cNvPr id="0" name=""/>
        <dsp:cNvSpPr/>
      </dsp:nvSpPr>
      <dsp:spPr>
        <a:xfrm>
          <a:off x="4612" y="5232576"/>
          <a:ext cx="1830169" cy="457542"/>
        </a:xfrm>
        <a:prstGeom prst="roundRect">
          <a:avLst>
            <a:gd name="adj" fmla="val 10000"/>
          </a:avLst>
        </a:prstGeom>
        <a:solidFill>
          <a:schemeClr val="accent5">
            <a:tint val="40000"/>
            <a:alpha val="90000"/>
            <a:hueOff val="-6898971"/>
            <a:satOff val="-11962"/>
            <a:lumOff val="-1203"/>
            <a:alphaOff val="0"/>
          </a:schemeClr>
        </a:solidFill>
        <a:ln w="12700" cap="flat" cmpd="sng" algn="ctr">
          <a:solidFill>
            <a:schemeClr val="accent5">
              <a:tint val="40000"/>
              <a:alpha val="90000"/>
              <a:hueOff val="-6898971"/>
              <a:satOff val="-11962"/>
              <a:lumOff val="-120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t>Utarbeide pedagogisk rapport med dokumentasjon av tiltak og kartlegginger</a:t>
          </a:r>
        </a:p>
      </dsp:txBody>
      <dsp:txXfrm>
        <a:off x="18013" y="5245977"/>
        <a:ext cx="1803367" cy="430740"/>
      </dsp:txXfrm>
    </dsp:sp>
    <dsp:sp modelId="{F779A931-AD38-4108-8512-17315C7AC123}">
      <dsp:nvSpPr>
        <dsp:cNvPr id="0" name=""/>
        <dsp:cNvSpPr/>
      </dsp:nvSpPr>
      <dsp:spPr>
        <a:xfrm rot="5400000">
          <a:off x="879662" y="5730153"/>
          <a:ext cx="80069" cy="80069"/>
        </a:xfrm>
        <a:prstGeom prst="rightArrow">
          <a:avLst>
            <a:gd name="adj1" fmla="val 66700"/>
            <a:gd name="adj2" fmla="val 50000"/>
          </a:avLst>
        </a:prstGeom>
        <a:solidFill>
          <a:schemeClr val="accent5">
            <a:hueOff val="-7353344"/>
            <a:satOff val="-10228"/>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60BB908-F72C-4A00-AC47-9213CB2C3F9D}">
      <dsp:nvSpPr>
        <dsp:cNvPr id="0" name=""/>
        <dsp:cNvSpPr/>
      </dsp:nvSpPr>
      <dsp:spPr>
        <a:xfrm>
          <a:off x="4612" y="5850258"/>
          <a:ext cx="1830169" cy="457542"/>
        </a:xfrm>
        <a:prstGeom prst="roundRect">
          <a:avLst>
            <a:gd name="adj" fmla="val 10000"/>
          </a:avLst>
        </a:prstGeom>
        <a:solidFill>
          <a:schemeClr val="accent5">
            <a:tint val="40000"/>
            <a:alpha val="90000"/>
            <a:hueOff val="-7391755"/>
            <a:satOff val="-12816"/>
            <a:lumOff val="-1289"/>
            <a:alphaOff val="0"/>
          </a:schemeClr>
        </a:solidFill>
        <a:ln w="12700" cap="flat" cmpd="sng" algn="ctr">
          <a:solidFill>
            <a:schemeClr val="accent5">
              <a:tint val="40000"/>
              <a:alpha val="90000"/>
              <a:hueOff val="-7391755"/>
              <a:satOff val="-12816"/>
              <a:lumOff val="-12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kern="1200"/>
            <a:t>Pedleder skriver henvisning i samråd med foresatte. Styrer veileder ved behov</a:t>
          </a:r>
        </a:p>
      </dsp:txBody>
      <dsp:txXfrm>
        <a:off x="18013" y="5863659"/>
        <a:ext cx="1803367" cy="430740"/>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DF30F-7D2E-4695-B144-B109D7DE1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3542</Words>
  <Characters>18775</Characters>
  <Application>Microsoft Office Word</Application>
  <DocSecurity>0</DocSecurity>
  <Lines>156</Lines>
  <Paragraphs>44</Paragraphs>
  <ScaleCrop>false</ScaleCrop>
  <HeadingPairs>
    <vt:vector size="2" baseType="variant">
      <vt:variant>
        <vt:lpstr>Tittel</vt:lpstr>
      </vt:variant>
      <vt:variant>
        <vt:i4>1</vt:i4>
      </vt:variant>
    </vt:vector>
  </HeadingPairs>
  <TitlesOfParts>
    <vt:vector size="1" baseType="lpstr">
      <vt:lpstr>Kommunal plan overgang barnehage – skole</vt:lpstr>
    </vt:vector>
  </TitlesOfParts>
  <Company>Balsfjord Kommune</Company>
  <LinksUpToDate>false</LinksUpToDate>
  <CharactersWithSpaces>22273</CharactersWithSpaces>
  <SharedDoc>false</SharedDoc>
  <HLinks>
    <vt:vector size="12" baseType="variant">
      <vt:variant>
        <vt:i4>5111917</vt:i4>
      </vt:variant>
      <vt:variant>
        <vt:i4>9</vt:i4>
      </vt:variant>
      <vt:variant>
        <vt:i4>0</vt:i4>
      </vt:variant>
      <vt:variant>
        <vt:i4>5</vt:i4>
      </vt:variant>
      <vt:variant>
        <vt:lpwstr>http://www.google.no/url?sa=i&amp;rct=j&amp;q=&amp;esrc=s&amp;source=images&amp;cd=&amp;cad=rja&amp;uact=8&amp;ved=0CAcQjRw&amp;url=http%3A%2F%2Fwww.an.no%2Fnyheter%2Farticle7584039.ece&amp;ei=9djNVPvSGo78aJ_lgsAM&amp;bvm=bv.85076809,d.d2s&amp;psig=AFQjCNHOXi0R6z53psABubIUSM4X357m7A&amp;ust=1422862888042162</vt:lpwstr>
      </vt:variant>
      <vt:variant>
        <vt:lpwstr/>
      </vt:variant>
      <vt:variant>
        <vt:i4>5111901</vt:i4>
      </vt:variant>
      <vt:variant>
        <vt:i4>3</vt:i4>
      </vt:variant>
      <vt:variant>
        <vt:i4>0</vt:i4>
      </vt:variant>
      <vt:variant>
        <vt:i4>5</vt:i4>
      </vt:variant>
      <vt:variant>
        <vt:lpwstr>https://www.udir.no/laring-og-trivsel/rammeplan/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Kommunal plan overgang barnehage – skole</dc:title>
  <dc:subject/>
  <dc:creator>Administrator</dc:creator>
  <cp:keywords/>
  <cp:lastModifiedBy>Stense Jensen</cp:lastModifiedBy>
  <cp:revision>2</cp:revision>
  <cp:lastPrinted>2020-09-11T07:29:00Z</cp:lastPrinted>
  <dcterms:created xsi:type="dcterms:W3CDTF">2020-09-11T07:29:00Z</dcterms:created>
  <dcterms:modified xsi:type="dcterms:W3CDTF">2020-09-11T07:29:00Z</dcterms:modified>
</cp:coreProperties>
</file>